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BD7EE1" w:rsidP="00BD7EE1">
      <w:pPr>
        <w:pStyle w:val="Heading1"/>
      </w:pPr>
      <w:r>
        <w:t>President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7"/>
        <w:gridCol w:w="4509"/>
      </w:tblGrid>
      <w:tr w:rsidR="00BD7EE1" w:rsidTr="007D2B4F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</w:t>
            </w:r>
            <w:r w:rsidRPr="002A49A0">
              <w:rPr>
                <w:sz w:val="24"/>
                <w:szCs w:val="24"/>
              </w:rPr>
              <w:t>Harry Lonsdale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President</w:t>
            </w:r>
          </w:p>
        </w:tc>
      </w:tr>
      <w:tr w:rsidR="00BD7EE1" w:rsidTr="007D2B4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02/10/2019</w:t>
            </w:r>
          </w:p>
        </w:tc>
      </w:tr>
      <w:tr w:rsidR="00BD7EE1" w:rsidTr="007D2B4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Published Harry’s hotlist giving students’ the best tips and guide to the Worcestershire area with different things to do.</w:t>
            </w:r>
          </w:p>
          <w:p w:rsidR="00BD7EE1" w:rsidRPr="00616BEF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Working towards an outdoor space, we are looking to develop this into a wellbeing area/garden for students to relax in. 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Conversations with communications with regards to improving the alumni network has been moving forward and now has the VC’s attention.</w:t>
            </w:r>
          </w:p>
        </w:tc>
      </w:tr>
      <w:tr w:rsidR="00BD7EE1" w:rsidTr="007D2B4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BD7EE1" w:rsidRDefault="00BD7EE1" w:rsidP="007D2B4F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</w:tc>
      </w:tr>
      <w:tr w:rsidR="00BD7EE1" w:rsidTr="007D2B4F">
        <w:trPr>
          <w:trHeight w:val="196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Published the first of my top tips which will be realised every 2 weeks giving small pieces of advice such as CV tips, to staying active and university.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I am now on the board for Worcestershire 1000 which the SU is a part of. Worcestershire 1000 is a new project which to promote Worcestershire and by being a part of this it will help promote the SU.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 new keeping safe campaign working with security to promote the new night bus and the new </w:t>
            </w:r>
            <w:proofErr w:type="spellStart"/>
            <w:r>
              <w:rPr>
                <w:rFonts w:cs="TimesNewRomanPS-BoldMT"/>
                <w:bCs/>
              </w:rPr>
              <w:t>Callmy</w:t>
            </w:r>
            <w:proofErr w:type="spellEnd"/>
            <w:r>
              <w:rPr>
                <w:rFonts w:cs="TimesNewRomanPS-BoldMT"/>
                <w:bCs/>
              </w:rPr>
              <w:t xml:space="preserve"> app.</w:t>
            </w:r>
          </w:p>
          <w:p w:rsidR="00BD7EE1" w:rsidRPr="00913395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The development of a new feedback system call ‘campus chat’ with Meg is going well. This will be used to help us understand specific issues such as gym provision, IT matters and much more.</w:t>
            </w:r>
          </w:p>
        </w:tc>
      </w:tr>
      <w:tr w:rsidR="00BD7EE1" w:rsidTr="007D2B4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Report back on any app development for the SU as I will be contacting IT about this.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Campus chat to have a schedule on where we will be and what we will be carrying out.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Make sure I start discussions with student services about GP provision on campus.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Continue to work with Aramark to discuss plastic reduction in the shop, I will report back on this. </w:t>
            </w:r>
          </w:p>
        </w:tc>
      </w:tr>
      <w:tr w:rsidR="00BD7EE1" w:rsidTr="007D2B4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Diwali 23</w:t>
            </w:r>
            <w:r w:rsidRPr="002A49A0">
              <w:rPr>
                <w:rFonts w:cs="TimesNewRomanPS-BoldMT"/>
                <w:bCs/>
                <w:vertAlign w:val="superscript"/>
              </w:rPr>
              <w:t>rd</w:t>
            </w:r>
            <w:r>
              <w:rPr>
                <w:rFonts w:cs="TimesNewRomanPS-BoldMT"/>
                <w:bCs/>
                <w:vertAlign w:val="superscript"/>
              </w:rPr>
              <w:t xml:space="preserve"> </w:t>
            </w:r>
            <w:r>
              <w:rPr>
                <w:rFonts w:cs="TimesNewRomanPS-BoldMT"/>
                <w:bCs/>
              </w:rPr>
              <w:t>October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Rag week 28</w:t>
            </w:r>
            <w:r w:rsidRPr="002A49A0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  <w:vertAlign w:val="superscript"/>
              </w:rPr>
              <w:t xml:space="preserve"> </w:t>
            </w:r>
            <w:r>
              <w:rPr>
                <w:rFonts w:cs="TimesNewRomanPS-BoldMT"/>
                <w:bCs/>
              </w:rPr>
              <w:t>October – 1</w:t>
            </w:r>
            <w:r w:rsidRPr="002A49A0">
              <w:rPr>
                <w:rFonts w:cs="TimesNewRomanPS-BoldMT"/>
                <w:bCs/>
                <w:vertAlign w:val="superscript"/>
              </w:rPr>
              <w:t>s</w:t>
            </w:r>
            <w:r>
              <w:rPr>
                <w:rFonts w:cs="TimesNewRomanPS-BoldMT"/>
                <w:bCs/>
                <w:vertAlign w:val="superscript"/>
              </w:rPr>
              <w:t xml:space="preserve">t </w:t>
            </w:r>
            <w:r>
              <w:rPr>
                <w:rFonts w:cs="TimesNewRomanPS-BoldMT"/>
                <w:bCs/>
              </w:rPr>
              <w:t>November</w:t>
            </w:r>
          </w:p>
          <w:p w:rsidR="00BD7EE1" w:rsidRPr="002A49A0" w:rsidRDefault="00BD7EE1" w:rsidP="00BD7EE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18</w:t>
            </w:r>
            <w:r w:rsidRPr="008C6F62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November – Children in Need</w:t>
            </w:r>
          </w:p>
        </w:tc>
      </w:tr>
    </w:tbl>
    <w:p w:rsidR="00BD7EE1" w:rsidRDefault="00BD7EE1" w:rsidP="00BD7EE1"/>
    <w:p w:rsidR="00BD7EE1" w:rsidRDefault="00BD7EE1" w:rsidP="00BD7EE1">
      <w:r>
        <w:br w:type="page"/>
      </w:r>
    </w:p>
    <w:p w:rsidR="00BD7EE1" w:rsidRDefault="00BD7EE1" w:rsidP="00BD7EE1">
      <w:pPr>
        <w:pStyle w:val="Heading1"/>
      </w:pPr>
      <w:r>
        <w:lastRenderedPageBreak/>
        <w:t>Vice President Education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BD7EE1" w:rsidTr="007D2B4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Meg Price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Vice President Education</w:t>
            </w:r>
          </w:p>
        </w:tc>
      </w:tr>
      <w:tr w:rsidR="00BD7EE1" w:rsidTr="007D2B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Default="00BD7EE1" w:rsidP="007D2B4F">
            <w:pPr>
              <w:rPr>
                <w:sz w:val="24"/>
                <w:szCs w:val="24"/>
              </w:rPr>
            </w:pPr>
            <w:r w:rsidRPr="00BB5799"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01/10/19</w:t>
            </w:r>
          </w:p>
        </w:tc>
      </w:tr>
      <w:tr w:rsidR="00BD7EE1" w:rsidTr="007D2B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Course Rep and School Rep month has been launched to celebrate the achievements of those within the Academic Representation system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 have met with the Postgraduate Network to discuss how to involved PGR students more in the SU 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the Director of IT to discuss adding an Academic Representation tile to My Day – this is just going through the IT approval process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the Heads of School to develop an action plan for the year ahead – this will be reported on at the Academic Representation Oversight Group (AROG)</w:t>
            </w:r>
          </w:p>
        </w:tc>
      </w:tr>
      <w:tr w:rsidR="00BD7EE1" w:rsidTr="007D2B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BD7EE1" w:rsidRDefault="00BD7EE1" w:rsidP="007D2B4F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</w:tc>
      </w:tr>
      <w:tr w:rsidR="00BD7EE1" w:rsidTr="007D2B4F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 xml:space="preserve">List </w:t>
            </w:r>
            <w:r w:rsidRPr="00BB5799">
              <w:rPr>
                <w:rFonts w:cs="TimesNewRomanPS-BoldMT"/>
                <w:b/>
                <w:bCs/>
                <w:u w:val="single"/>
              </w:rPr>
              <w:t>up to</w:t>
            </w:r>
            <w:r w:rsidRPr="00BB5799">
              <w:rPr>
                <w:rFonts w:cs="TimesNewRomanPS-BoldMT"/>
                <w:b/>
                <w:bCs/>
              </w:rPr>
              <w:t xml:space="preserve"> 5 other duties </w:t>
            </w:r>
            <w:r w:rsidRPr="00BB5799">
              <w:rPr>
                <w:rFonts w:cs="TimesNewRomanPS-BoldMT"/>
                <w:b/>
                <w:bCs/>
                <w:u w:val="single"/>
              </w:rPr>
              <w:t>of note</w:t>
            </w:r>
            <w:r w:rsidRPr="00BB5799"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Joined a panel discussing the importance of students engaging in democracy on Democracy Day – this was informative for students and hopefully inspired them to engage in democracy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Working closely with Careers to develop the Careers Fair to represent all student interests at the University and promote it – this should make the fair more applicable for more students</w:t>
            </w:r>
          </w:p>
          <w:p w:rsidR="00BD7EE1" w:rsidRPr="004013AE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Research other Students’ Union’s – visited Coventry and spoke to their Student Voice team about what they do and what makes them successful, to implement similar things to make Reps more visible </w:t>
            </w:r>
          </w:p>
        </w:tc>
      </w:tr>
      <w:tr w:rsidR="00BD7EE1" w:rsidTr="007D2B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Follow up with IT about the Academic Representation tile on My Day 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Promote the People’s Vote march and coordinate student involvement – continue to promote registering to vote </w:t>
            </w:r>
          </w:p>
          <w:p w:rsidR="00BD7EE1" w:rsidRDefault="00BD7EE1" w:rsidP="00BD7EE1">
            <w:pPr>
              <w:pStyle w:val="ListParagraph"/>
              <w:numPr>
                <w:ilvl w:val="0"/>
                <w:numId w:val="1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Ensure the new signage in the SU is put up to promote the Academic Representation system</w:t>
            </w:r>
          </w:p>
        </w:tc>
      </w:tr>
      <w:tr w:rsidR="00BD7EE1" w:rsidTr="007D2B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Default="00BD7EE1" w:rsidP="007D2B4F">
            <w:pPr>
              <w:rPr>
                <w:rFonts w:cs="TimesNewRomanPS-BoldMT"/>
                <w:b/>
                <w:bCs/>
              </w:rPr>
            </w:pPr>
            <w:r w:rsidRPr="00BB5799"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BD7EE1" w:rsidRPr="00BB5799" w:rsidRDefault="00BD7EE1" w:rsidP="007D2B4F">
            <w:pPr>
              <w:rPr>
                <w:rFonts w:cs="TimesNewRomanPS-BoldMT"/>
                <w:b/>
                <w:bCs/>
              </w:rPr>
            </w:pPr>
          </w:p>
          <w:p w:rsidR="00BD7EE1" w:rsidRDefault="00BD7EE1" w:rsidP="007D2B4F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</w:tc>
      </w:tr>
    </w:tbl>
    <w:p w:rsidR="00BD7EE1" w:rsidRDefault="00BD7EE1" w:rsidP="00BD7EE1"/>
    <w:p w:rsidR="00BD7EE1" w:rsidRDefault="00BD7EE1" w:rsidP="00BD7EE1">
      <w:r>
        <w:br w:type="page"/>
      </w:r>
    </w:p>
    <w:p w:rsidR="00027D97" w:rsidRDefault="00BD7EE1" w:rsidP="00027D97">
      <w:pPr>
        <w:pStyle w:val="Heading1"/>
      </w:pPr>
      <w:r>
        <w:lastRenderedPageBreak/>
        <w:t>V</w:t>
      </w:r>
      <w:r w:rsidR="00027D97">
        <w:t xml:space="preserve">ice President Student Activities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027D97" w:rsidTr="00027D97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97" w:rsidRDefault="00027D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Mike Harris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97" w:rsidRDefault="00027D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Role: Vice President of Student Activities </w:t>
            </w:r>
          </w:p>
        </w:tc>
      </w:tr>
      <w:tr w:rsidR="00027D97" w:rsidTr="00027D9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97" w:rsidRDefault="00027D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07/10/18</w:t>
            </w:r>
          </w:p>
        </w:tc>
      </w:tr>
      <w:tr w:rsidR="00027D97" w:rsidTr="00027D9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97" w:rsidRDefault="00027D9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027D97" w:rsidRDefault="00027D9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</w:p>
          <w:p w:rsidR="00027D97" w:rsidRDefault="00027D97" w:rsidP="00027D97">
            <w:pPr>
              <w:pStyle w:val="ListParagraph"/>
              <w:numPr>
                <w:ilvl w:val="0"/>
                <w:numId w:val="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Successfully Lobbied for Live Streaming Equipment. First Live streams to be piloted 09/10/19.</w:t>
            </w:r>
          </w:p>
          <w:p w:rsidR="00027D97" w:rsidRDefault="00027D97" w:rsidP="00027D97">
            <w:pPr>
              <w:pStyle w:val="ListParagraph"/>
              <w:numPr>
                <w:ilvl w:val="0"/>
                <w:numId w:val="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Produced the first ever episodes of ‘Student Spotlight’ as a continuation to </w:t>
            </w:r>
            <w:proofErr w:type="spellStart"/>
            <w:r>
              <w:rPr>
                <w:rFonts w:cs="TimesNewRomanPS-BoldMT"/>
                <w:bCs/>
              </w:rPr>
              <w:t>TeamWorcTV</w:t>
            </w:r>
            <w:proofErr w:type="spellEnd"/>
            <w:r>
              <w:rPr>
                <w:rFonts w:cs="TimesNewRomanPS-BoldMT"/>
                <w:bCs/>
              </w:rPr>
              <w:t>.</w:t>
            </w:r>
          </w:p>
          <w:p w:rsidR="00027D97" w:rsidRDefault="00027D97" w:rsidP="00027D97">
            <w:pPr>
              <w:pStyle w:val="ListParagraph"/>
              <w:numPr>
                <w:ilvl w:val="0"/>
                <w:numId w:val="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Reviewed and reworded the processes underpinning the clubs and societies funding processes to make them more visible.</w:t>
            </w:r>
          </w:p>
          <w:p w:rsidR="00027D97" w:rsidRDefault="00027D97" w:rsidP="00027D97">
            <w:pPr>
              <w:pStyle w:val="ListParagraph"/>
              <w:numPr>
                <w:ilvl w:val="0"/>
                <w:numId w:val="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Provided a tool for guiding and supporting clubs and societies via the </w:t>
            </w:r>
            <w:proofErr w:type="spellStart"/>
            <w:r>
              <w:rPr>
                <w:rFonts w:cs="TimesNewRomanPS-BoldMT"/>
                <w:bCs/>
              </w:rPr>
              <w:t>TeamWorc</w:t>
            </w:r>
            <w:proofErr w:type="spellEnd"/>
            <w:r>
              <w:rPr>
                <w:rFonts w:cs="TimesNewRomanPS-BoldMT"/>
                <w:bCs/>
              </w:rPr>
              <w:t xml:space="preserve"> Points accreditation.</w:t>
            </w:r>
          </w:p>
          <w:p w:rsidR="00027D97" w:rsidRDefault="00027D97" w:rsidP="00027D97">
            <w:pPr>
              <w:pStyle w:val="ListParagraph"/>
              <w:numPr>
                <w:ilvl w:val="0"/>
                <w:numId w:val="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Discussed optional disclosure of club and society preferences upon registration to the university. Applicant to Active Community working group created on the back of a number of roadblocks.</w:t>
            </w:r>
          </w:p>
        </w:tc>
      </w:tr>
      <w:tr w:rsidR="00027D97" w:rsidTr="00027D9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97" w:rsidRDefault="00027D97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What progress have you made on actions you have been mandated by Student Council to carry out? N/A </w:t>
            </w:r>
          </w:p>
        </w:tc>
      </w:tr>
      <w:tr w:rsidR="00027D97" w:rsidTr="00027D97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97" w:rsidRDefault="00027D97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List </w:t>
            </w:r>
            <w:r>
              <w:rPr>
                <w:rFonts w:cs="TimesNewRomanPS-BoldMT"/>
                <w:b/>
                <w:bCs/>
                <w:u w:val="single"/>
              </w:rPr>
              <w:t>up to</w:t>
            </w:r>
            <w:r>
              <w:rPr>
                <w:rFonts w:cs="TimesNewRomanPS-BoldMT"/>
                <w:b/>
                <w:bCs/>
              </w:rPr>
              <w:t xml:space="preserve"> 5 other duties </w:t>
            </w:r>
            <w:r>
              <w:rPr>
                <w:rFonts w:cs="TimesNewRomanPS-BoldMT"/>
                <w:b/>
                <w:bCs/>
                <w:u w:val="single"/>
              </w:rPr>
              <w:t>of note</w:t>
            </w:r>
            <w:r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>
              <w:rPr>
                <w:rFonts w:cs="TimesNewRomanPS-BoldMT"/>
                <w:bCs/>
              </w:rPr>
              <w:t xml:space="preserve"> </w:t>
            </w:r>
          </w:p>
          <w:p w:rsidR="00027D97" w:rsidRDefault="00027D97">
            <w:pPr>
              <w:rPr>
                <w:rFonts w:cs="TimesNewRomanPS-BoldMT"/>
                <w:bCs/>
              </w:rPr>
            </w:pPr>
          </w:p>
          <w:p w:rsidR="00027D97" w:rsidRPr="00E83AB3" w:rsidRDefault="00027D97" w:rsidP="00E83AB3">
            <w:pPr>
              <w:pStyle w:val="ListParagraph"/>
              <w:numPr>
                <w:ilvl w:val="0"/>
                <w:numId w:val="4"/>
              </w:numPr>
              <w:rPr>
                <w:rFonts w:cs="TimesNewRomanPS-BoldMT"/>
                <w:bCs/>
              </w:rPr>
            </w:pPr>
            <w:r w:rsidRPr="00E83AB3">
              <w:rPr>
                <w:rFonts w:cs="TimesNewRomanPS-BoldMT"/>
                <w:bCs/>
              </w:rPr>
              <w:t>Ran a successful Welcome Week, National Fi</w:t>
            </w:r>
            <w:r w:rsidR="00E83AB3">
              <w:rPr>
                <w:rFonts w:cs="TimesNewRomanPS-BoldMT"/>
                <w:bCs/>
              </w:rPr>
              <w:t>tness Day and Colour Run events</w:t>
            </w:r>
            <w:bookmarkStart w:id="0" w:name="_GoBack"/>
            <w:bookmarkEnd w:id="0"/>
          </w:p>
          <w:p w:rsidR="00027D97" w:rsidRPr="00E83AB3" w:rsidRDefault="00027D97" w:rsidP="00E83AB3">
            <w:pPr>
              <w:pStyle w:val="ListParagraph"/>
              <w:numPr>
                <w:ilvl w:val="0"/>
                <w:numId w:val="4"/>
              </w:numPr>
              <w:rPr>
                <w:rFonts w:cs="TimesNewRomanPS-BoldMT"/>
                <w:bCs/>
              </w:rPr>
            </w:pPr>
            <w:r w:rsidRPr="00E83AB3">
              <w:rPr>
                <w:rFonts w:cs="TimesNewRomanPS-BoldMT"/>
                <w:bCs/>
              </w:rPr>
              <w:t xml:space="preserve">Social media presence  - Promoting all societies and clubs </w:t>
            </w:r>
          </w:p>
          <w:p w:rsidR="00027D97" w:rsidRPr="00E83AB3" w:rsidRDefault="00027D97" w:rsidP="00E83AB3">
            <w:pPr>
              <w:pStyle w:val="ListParagraph"/>
              <w:numPr>
                <w:ilvl w:val="0"/>
                <w:numId w:val="4"/>
              </w:numPr>
              <w:rPr>
                <w:rFonts w:cs="TimesNewRomanPS-BoldMT"/>
                <w:bCs/>
              </w:rPr>
            </w:pPr>
            <w:r w:rsidRPr="00E83AB3">
              <w:rPr>
                <w:rFonts w:cs="TimesNewRomanPS-BoldMT"/>
                <w:bCs/>
              </w:rPr>
              <w:t xml:space="preserve">Arranged Club and Societies meeting with </w:t>
            </w:r>
            <w:proofErr w:type="spellStart"/>
            <w:r w:rsidRPr="00E83AB3">
              <w:rPr>
                <w:rFonts w:cs="TimesNewRomanPS-BoldMT"/>
                <w:bCs/>
              </w:rPr>
              <w:t>Akuma</w:t>
            </w:r>
            <w:proofErr w:type="spellEnd"/>
            <w:r w:rsidRPr="00E83AB3">
              <w:rPr>
                <w:rFonts w:cs="TimesNewRomanPS-BoldMT"/>
                <w:bCs/>
              </w:rPr>
              <w:t xml:space="preserve"> and overseen the developme</w:t>
            </w:r>
            <w:r w:rsidR="00E83AB3">
              <w:rPr>
                <w:rFonts w:cs="TimesNewRomanPS-BoldMT"/>
                <w:bCs/>
              </w:rPr>
              <w:t>nt of the initial relationships</w:t>
            </w:r>
          </w:p>
          <w:p w:rsidR="00027D97" w:rsidRPr="00E83AB3" w:rsidRDefault="00027D97" w:rsidP="00E83AB3">
            <w:pPr>
              <w:pStyle w:val="ListParagraph"/>
              <w:numPr>
                <w:ilvl w:val="0"/>
                <w:numId w:val="4"/>
              </w:numPr>
              <w:rPr>
                <w:rFonts w:cs="TimesNewRomanPS-BoldMT"/>
                <w:bCs/>
              </w:rPr>
            </w:pPr>
            <w:r w:rsidRPr="00E83AB3">
              <w:rPr>
                <w:rFonts w:cs="TimesNewRomanPS-BoldMT"/>
                <w:bCs/>
              </w:rPr>
              <w:t>Had a large input on the Sports strategy in an attempt to reduce some of the resource expenditure that sport currently places on the SU</w:t>
            </w:r>
          </w:p>
          <w:p w:rsidR="00027D97" w:rsidRPr="00E83AB3" w:rsidRDefault="00027D97" w:rsidP="00E83AB3">
            <w:pPr>
              <w:pStyle w:val="ListParagraph"/>
              <w:numPr>
                <w:ilvl w:val="0"/>
                <w:numId w:val="4"/>
              </w:numPr>
              <w:rPr>
                <w:rFonts w:cs="TimesNewRomanPS-BoldMT"/>
                <w:bCs/>
              </w:rPr>
            </w:pPr>
            <w:r w:rsidRPr="00E83AB3">
              <w:rPr>
                <w:rFonts w:cs="TimesNewRomanPS-BoldMT"/>
                <w:bCs/>
              </w:rPr>
              <w:t xml:space="preserve">Arranging ‘This Girl Can’ event aimed at providing a variety of avenues to physical activity for females. </w:t>
            </w:r>
          </w:p>
          <w:p w:rsidR="00027D97" w:rsidRDefault="00027D97">
            <w:pPr>
              <w:rPr>
                <w:rFonts w:cs="TimesNewRomanPS-BoldMT"/>
                <w:bCs/>
              </w:rPr>
            </w:pPr>
          </w:p>
        </w:tc>
      </w:tr>
      <w:tr w:rsidR="00027D97" w:rsidTr="00027D9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Planning societies week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Implement first </w:t>
            </w:r>
            <w:proofErr w:type="spellStart"/>
            <w:r>
              <w:rPr>
                <w:rFonts w:cs="TimesNewRomanPS-BoldMT"/>
                <w:b/>
                <w:bCs/>
              </w:rPr>
              <w:t>TeamWorc</w:t>
            </w:r>
            <w:proofErr w:type="spellEnd"/>
            <w:r>
              <w:rPr>
                <w:rFonts w:cs="TimesNewRomanPS-BoldMT"/>
                <w:b/>
                <w:bCs/>
              </w:rPr>
              <w:t xml:space="preserve"> meeting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Club and societies photos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Arrange Self-Defence Classes.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Find alternative solution to Performance Analysis software.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</w:tc>
      </w:tr>
      <w:tr w:rsidR="00027D97" w:rsidTr="00027D9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Sports strategy and the potential implications and benefits.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Discussions surrounding recreation facilities.</w:t>
            </w:r>
          </w:p>
          <w:p w:rsidR="00027D97" w:rsidRDefault="00027D97">
            <w:pPr>
              <w:rPr>
                <w:rFonts w:cs="TimesNewRomanPS-BoldMT"/>
                <w:b/>
                <w:bCs/>
              </w:rPr>
            </w:pPr>
          </w:p>
        </w:tc>
      </w:tr>
    </w:tbl>
    <w:p w:rsidR="00BD7EE1" w:rsidRPr="00BD7EE1" w:rsidRDefault="00BD7EE1" w:rsidP="00BD7EE1"/>
    <w:sectPr w:rsidR="00BD7EE1" w:rsidRPr="00BD7E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E1" w:rsidRDefault="00BD7EE1" w:rsidP="00B14904">
      <w:pPr>
        <w:spacing w:after="0" w:line="240" w:lineRule="auto"/>
      </w:pPr>
      <w:r>
        <w:separator/>
      </w:r>
    </w:p>
  </w:endnote>
  <w:endnote w:type="continuationSeparator" w:id="0">
    <w:p w:rsidR="00BD7EE1" w:rsidRDefault="00BD7EE1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08D7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E1" w:rsidRDefault="00BD7EE1" w:rsidP="00B14904">
      <w:pPr>
        <w:spacing w:after="0" w:line="240" w:lineRule="auto"/>
      </w:pPr>
      <w:r>
        <w:separator/>
      </w:r>
    </w:p>
  </w:footnote>
  <w:footnote w:type="continuationSeparator" w:id="0">
    <w:p w:rsidR="00BD7EE1" w:rsidRDefault="00BD7EE1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EE70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357AE1CB" wp14:editId="4634EB95">
          <wp:simplePos x="0" y="0"/>
          <wp:positionH relativeFrom="column">
            <wp:posOffset>4015105</wp:posOffset>
          </wp:positionH>
          <wp:positionV relativeFrom="paragraph">
            <wp:posOffset>-201930</wp:posOffset>
          </wp:positionV>
          <wp:extent cx="2499738" cy="419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71F4B9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5EC"/>
    <w:multiLevelType w:val="hybridMultilevel"/>
    <w:tmpl w:val="1BCCDE3C"/>
    <w:lvl w:ilvl="0" w:tplc="F4CE06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7F25"/>
    <w:multiLevelType w:val="hybridMultilevel"/>
    <w:tmpl w:val="DA6CF20C"/>
    <w:lvl w:ilvl="0" w:tplc="6DAA81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40E3B"/>
    <w:multiLevelType w:val="hybridMultilevel"/>
    <w:tmpl w:val="A91AC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E1"/>
    <w:rsid w:val="00027D97"/>
    <w:rsid w:val="001E209C"/>
    <w:rsid w:val="00340F82"/>
    <w:rsid w:val="003B1FA9"/>
    <w:rsid w:val="00530F98"/>
    <w:rsid w:val="00B059D0"/>
    <w:rsid w:val="00B14904"/>
    <w:rsid w:val="00BD7EE1"/>
    <w:rsid w:val="00D80DC6"/>
    <w:rsid w:val="00DD237C"/>
    <w:rsid w:val="00E83AB3"/>
    <w:rsid w:val="00EC41D3"/>
    <w:rsid w:val="00EE7077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4D46E3"/>
  <w15:docId w15:val="{EF8FD825-23BC-4DDF-8A5F-D05E4065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7EE1"/>
    <w:pPr>
      <w:ind w:left="720"/>
      <w:contextualSpacing/>
    </w:pPr>
  </w:style>
  <w:style w:type="table" w:styleId="TableGrid">
    <w:name w:val="Table Grid"/>
    <w:basedOn w:val="TableNormal"/>
    <w:uiPriority w:val="59"/>
    <w:rsid w:val="00BD7E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udents%20Union\Communications%202.0\Document%20Templates\Word%20Templates\Grey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Grey Word Template</Template>
  <TotalTime>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President</vt:lpstr>
      <vt:lpstr>Vice President Education</vt:lpstr>
      <vt:lpstr>Vice President Student Activities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Hewes-Belton</dc:creator>
  <cp:lastModifiedBy>Abbie Banner</cp:lastModifiedBy>
  <cp:revision>3</cp:revision>
  <dcterms:created xsi:type="dcterms:W3CDTF">2019-10-07T15:54:00Z</dcterms:created>
  <dcterms:modified xsi:type="dcterms:W3CDTF">2019-10-08T15:06:00Z</dcterms:modified>
</cp:coreProperties>
</file>