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5A" w:rsidRDefault="005E325A" w:rsidP="00192E0C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466850" cy="1104900"/>
            <wp:effectExtent l="0" t="0" r="0" b="0"/>
            <wp:docPr id="2" name="Picture 2" descr="http://worcester.foodbank.org.uk/eflo/mer_showImageCustom.ashx?folder=NSIMG&amp;imageid=21438&amp;maxw=154&amp;maxh=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rcester.foodbank.org.uk/eflo/mer_showImageCustom.ashx?folder=NSIMG&amp;imageid=21438&amp;maxw=154&amp;maxh=119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25A" w:rsidRDefault="005E325A" w:rsidP="005E325A"/>
    <w:p w:rsidR="005E325A" w:rsidRPr="00192E0C" w:rsidRDefault="00401C52" w:rsidP="005E325A">
      <w:pPr>
        <w:rPr>
          <w:rFonts w:ascii="Arial" w:hAnsi="Arial" w:cs="Arial"/>
          <w:color w:val="000000" w:themeColor="text1"/>
        </w:rPr>
      </w:pPr>
      <w:r w:rsidRPr="00192E0C">
        <w:rPr>
          <w:rFonts w:ascii="Arial" w:hAnsi="Arial" w:cs="Arial"/>
          <w:color w:val="000000" w:themeColor="text1"/>
        </w:rPr>
        <w:t xml:space="preserve">At present, 13 million people live below the poverty line in the UK. </w:t>
      </w:r>
      <w:r w:rsidR="005E325A" w:rsidRPr="00192E0C">
        <w:rPr>
          <w:rFonts w:ascii="Arial" w:hAnsi="Arial" w:cs="Arial"/>
          <w:color w:val="000000" w:themeColor="text1"/>
        </w:rPr>
        <w:t>Worcester food bank is part of a collection of 380 food banks nationwide providing food and support to people in crisis. </w:t>
      </w:r>
      <w:r w:rsidR="005E325A" w:rsidRPr="00192E0C">
        <w:rPr>
          <w:rStyle w:val="Strong"/>
          <w:rFonts w:ascii="Arial" w:hAnsi="Arial" w:cs="Arial"/>
          <w:b w:val="0"/>
          <w:color w:val="000000" w:themeColor="text1"/>
        </w:rPr>
        <w:t xml:space="preserve">Every day people in the UK go hungry for reasons ranging from redundancy to receiving an unexpected bill on a low income. </w:t>
      </w:r>
      <w:proofErr w:type="spellStart"/>
      <w:r w:rsidR="005E325A" w:rsidRPr="00192E0C">
        <w:rPr>
          <w:rStyle w:val="Strong"/>
          <w:rFonts w:ascii="Arial" w:hAnsi="Arial" w:cs="Arial"/>
          <w:b w:val="0"/>
          <w:color w:val="000000" w:themeColor="text1"/>
        </w:rPr>
        <w:t>Trussell</w:t>
      </w:r>
      <w:proofErr w:type="spellEnd"/>
      <w:r w:rsidR="005E325A" w:rsidRPr="00192E0C">
        <w:rPr>
          <w:rStyle w:val="Strong"/>
          <w:rFonts w:ascii="Arial" w:hAnsi="Arial" w:cs="Arial"/>
          <w:b w:val="0"/>
          <w:color w:val="000000" w:themeColor="text1"/>
        </w:rPr>
        <w:t xml:space="preserve"> Trust </w:t>
      </w:r>
      <w:proofErr w:type="spellStart"/>
      <w:r w:rsidR="005E325A" w:rsidRPr="00192E0C">
        <w:rPr>
          <w:rStyle w:val="Strong"/>
          <w:rFonts w:ascii="Arial" w:hAnsi="Arial" w:cs="Arial"/>
          <w:b w:val="0"/>
          <w:color w:val="000000" w:themeColor="text1"/>
        </w:rPr>
        <w:t>foodbanks</w:t>
      </w:r>
      <w:proofErr w:type="spellEnd"/>
      <w:r w:rsidR="005E325A" w:rsidRPr="00192E0C">
        <w:rPr>
          <w:rStyle w:val="Strong"/>
          <w:rFonts w:ascii="Arial" w:hAnsi="Arial" w:cs="Arial"/>
          <w:b w:val="0"/>
          <w:color w:val="000000" w:themeColor="text1"/>
        </w:rPr>
        <w:t xml:space="preserve"> provide a minimum of three days emergency food and support to people experiencing crisis in the UK.</w:t>
      </w:r>
      <w:r w:rsidR="005E325A" w:rsidRPr="00192E0C">
        <w:rPr>
          <w:rStyle w:val="Strong"/>
          <w:rFonts w:ascii="Arial" w:hAnsi="Arial" w:cs="Arial"/>
          <w:color w:val="000000" w:themeColor="text1"/>
        </w:rPr>
        <w:t xml:space="preserve"> </w:t>
      </w:r>
    </w:p>
    <w:p w:rsidR="00401C52" w:rsidRPr="00192E0C" w:rsidRDefault="00401C52" w:rsidP="005E325A">
      <w:pPr>
        <w:pStyle w:val="basicparagraph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  <w:sz w:val="22"/>
          <w:szCs w:val="22"/>
        </w:rPr>
      </w:pPr>
    </w:p>
    <w:p w:rsidR="005E325A" w:rsidRPr="00192E0C" w:rsidRDefault="005E325A" w:rsidP="00192E0C">
      <w:pPr>
        <w:pStyle w:val="basicparagraph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192E0C">
        <w:rPr>
          <w:rFonts w:ascii="Arial" w:hAnsi="Arial" w:cs="Arial"/>
          <w:color w:val="000000" w:themeColor="text1"/>
          <w:sz w:val="22"/>
          <w:szCs w:val="22"/>
        </w:rPr>
        <w:t xml:space="preserve">In 2013-14 </w:t>
      </w:r>
      <w:proofErr w:type="spellStart"/>
      <w:r w:rsidRPr="00192E0C">
        <w:rPr>
          <w:rFonts w:ascii="Arial" w:hAnsi="Arial" w:cs="Arial"/>
          <w:color w:val="000000" w:themeColor="text1"/>
          <w:sz w:val="22"/>
          <w:szCs w:val="22"/>
        </w:rPr>
        <w:t>foodbanks</w:t>
      </w:r>
      <w:proofErr w:type="spellEnd"/>
      <w:r w:rsidRPr="00192E0C">
        <w:rPr>
          <w:rFonts w:ascii="Arial" w:hAnsi="Arial" w:cs="Arial"/>
          <w:color w:val="000000" w:themeColor="text1"/>
          <w:sz w:val="22"/>
          <w:szCs w:val="22"/>
        </w:rPr>
        <w:t xml:space="preserve"> fed 913,138 people nationwide. Of those helped, 330,205 were children.</w:t>
      </w:r>
      <w:r w:rsidR="00192E0C" w:rsidRPr="00192E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92E0C">
        <w:rPr>
          <w:rFonts w:ascii="Arial" w:hAnsi="Arial" w:cs="Arial"/>
          <w:color w:val="000000" w:themeColor="text1"/>
          <w:sz w:val="22"/>
          <w:szCs w:val="22"/>
        </w:rPr>
        <w:t>Last year alone, Worcester food bank served over 4000 people/families last year and each year there is even more need for their services.</w:t>
      </w:r>
    </w:p>
    <w:p w:rsidR="005E325A" w:rsidRPr="00192E0C" w:rsidRDefault="005E325A" w:rsidP="005E325A">
      <w:pPr>
        <w:rPr>
          <w:rFonts w:ascii="Arial" w:hAnsi="Arial" w:cs="Arial"/>
          <w:color w:val="000000" w:themeColor="text1"/>
        </w:rPr>
      </w:pPr>
    </w:p>
    <w:p w:rsidR="00192E0C" w:rsidRDefault="005E325A" w:rsidP="00192E0C">
      <w:pPr>
        <w:shd w:val="clear" w:color="auto" w:fill="FFFFFF"/>
        <w:spacing w:line="300" w:lineRule="atLeast"/>
        <w:rPr>
          <w:rFonts w:ascii="Arial" w:hAnsi="Arial" w:cs="Arial"/>
          <w:color w:val="000000" w:themeColor="text1"/>
          <w:lang w:eastAsia="en-GB"/>
        </w:rPr>
      </w:pPr>
      <w:r w:rsidRPr="00192E0C">
        <w:rPr>
          <w:rFonts w:ascii="Arial" w:hAnsi="Arial" w:cs="Arial"/>
          <w:color w:val="000000" w:themeColor="text1"/>
        </w:rPr>
        <w:t xml:space="preserve">The charity relies on the good will of </w:t>
      </w:r>
      <w:r w:rsidR="00192E0C" w:rsidRPr="00192E0C">
        <w:rPr>
          <w:rFonts w:ascii="Arial" w:hAnsi="Arial" w:cs="Arial"/>
          <w:color w:val="000000" w:themeColor="text1"/>
          <w:lang w:eastAsia="en-GB"/>
        </w:rPr>
        <w:t xml:space="preserve">schools, churches, businesses and individuals to donate non-perishable, in-date food to the </w:t>
      </w:r>
      <w:proofErr w:type="spellStart"/>
      <w:r w:rsidR="00192E0C" w:rsidRPr="00192E0C">
        <w:rPr>
          <w:rFonts w:ascii="Arial" w:hAnsi="Arial" w:cs="Arial"/>
          <w:color w:val="000000" w:themeColor="text1"/>
          <w:lang w:eastAsia="en-GB"/>
        </w:rPr>
        <w:t>foodbank</w:t>
      </w:r>
      <w:proofErr w:type="spellEnd"/>
      <w:r w:rsidR="0086352D">
        <w:rPr>
          <w:rFonts w:ascii="Arial" w:hAnsi="Arial" w:cs="Arial"/>
          <w:color w:val="000000" w:themeColor="text1"/>
          <w:lang w:eastAsia="en-GB"/>
        </w:rPr>
        <w:t xml:space="preserve">. </w:t>
      </w:r>
      <w:r w:rsidR="00192E0C" w:rsidRPr="00192E0C">
        <w:rPr>
          <w:rFonts w:ascii="Arial" w:hAnsi="Arial" w:cs="Arial"/>
          <w:color w:val="000000" w:themeColor="text1"/>
          <w:lang w:eastAsia="en-GB"/>
        </w:rPr>
        <w:t xml:space="preserve">All food given out by </w:t>
      </w:r>
      <w:proofErr w:type="spellStart"/>
      <w:r w:rsidR="00192E0C" w:rsidRPr="00192E0C">
        <w:rPr>
          <w:rFonts w:ascii="Arial" w:hAnsi="Arial" w:cs="Arial"/>
          <w:color w:val="000000" w:themeColor="text1"/>
          <w:lang w:eastAsia="en-GB"/>
        </w:rPr>
        <w:t>foodbanks</w:t>
      </w:r>
      <w:proofErr w:type="spellEnd"/>
      <w:r w:rsidR="00192E0C" w:rsidRPr="00192E0C">
        <w:rPr>
          <w:rFonts w:ascii="Arial" w:hAnsi="Arial" w:cs="Arial"/>
          <w:color w:val="000000" w:themeColor="text1"/>
          <w:lang w:eastAsia="en-GB"/>
        </w:rPr>
        <w:t xml:space="preserve"> is donated </w:t>
      </w:r>
      <w:r w:rsidR="0086352D">
        <w:rPr>
          <w:rFonts w:ascii="Arial" w:hAnsi="Arial" w:cs="Arial"/>
          <w:color w:val="000000" w:themeColor="text1"/>
          <w:lang w:eastAsia="en-GB"/>
        </w:rPr>
        <w:t xml:space="preserve">to the charity </w:t>
      </w:r>
      <w:r w:rsidR="00192E0C" w:rsidRPr="00192E0C">
        <w:rPr>
          <w:rFonts w:ascii="Arial" w:hAnsi="Arial" w:cs="Arial"/>
          <w:color w:val="000000" w:themeColor="text1"/>
          <w:lang w:eastAsia="en-GB"/>
        </w:rPr>
        <w:t>with  ‘Supermarket Collections’ being one of the main ways that food is donated: These are food drives held at supermarkets where volunteers give shoppers a ‘</w:t>
      </w:r>
      <w:proofErr w:type="spellStart"/>
      <w:r w:rsidR="00192E0C" w:rsidRPr="00192E0C">
        <w:rPr>
          <w:rFonts w:ascii="Arial" w:hAnsi="Arial" w:cs="Arial"/>
          <w:color w:val="000000" w:themeColor="text1"/>
          <w:lang w:eastAsia="en-GB"/>
        </w:rPr>
        <w:t>foodbank</w:t>
      </w:r>
      <w:proofErr w:type="spellEnd"/>
      <w:r w:rsidR="00192E0C" w:rsidRPr="00192E0C">
        <w:rPr>
          <w:rFonts w:ascii="Arial" w:hAnsi="Arial" w:cs="Arial"/>
          <w:color w:val="000000" w:themeColor="text1"/>
          <w:lang w:eastAsia="en-GB"/>
        </w:rPr>
        <w:t xml:space="preserve"> shopping list’ and ask them to buy an extra item or two for local people in crisis.</w:t>
      </w:r>
    </w:p>
    <w:p w:rsidR="00192E0C" w:rsidRDefault="00192E0C" w:rsidP="00192E0C">
      <w:pPr>
        <w:shd w:val="clear" w:color="auto" w:fill="FFFFFF"/>
        <w:spacing w:line="300" w:lineRule="atLeast"/>
        <w:rPr>
          <w:rFonts w:ascii="Arial" w:hAnsi="Arial" w:cs="Arial"/>
          <w:color w:val="000000" w:themeColor="text1"/>
          <w:lang w:eastAsia="en-GB"/>
        </w:rPr>
      </w:pPr>
    </w:p>
    <w:p w:rsidR="00192E0C" w:rsidRPr="00192E0C" w:rsidRDefault="00192E0C" w:rsidP="00192E0C">
      <w:pPr>
        <w:rPr>
          <w:rFonts w:ascii="Arial" w:hAnsi="Arial" w:cs="Arial"/>
          <w:color w:val="000000" w:themeColor="text1"/>
        </w:rPr>
      </w:pPr>
      <w:r w:rsidRPr="00192E0C">
        <w:rPr>
          <w:rFonts w:ascii="Arial" w:hAnsi="Arial" w:cs="Arial"/>
          <w:color w:val="000000" w:themeColor="text1"/>
        </w:rPr>
        <w:t>As part of public health nutrition module, the 3</w:t>
      </w:r>
      <w:r w:rsidRPr="00192E0C">
        <w:rPr>
          <w:rFonts w:ascii="Arial" w:hAnsi="Arial" w:cs="Arial"/>
          <w:color w:val="000000" w:themeColor="text1"/>
          <w:vertAlign w:val="superscript"/>
        </w:rPr>
        <w:t>rd</w:t>
      </w:r>
      <w:r w:rsidRPr="00192E0C">
        <w:rPr>
          <w:rFonts w:ascii="Arial" w:hAnsi="Arial" w:cs="Arial"/>
          <w:color w:val="000000" w:themeColor="text1"/>
        </w:rPr>
        <w:t xml:space="preserve"> year human Nutrition course from the Institute of Science and the Environment would like to arrange a Worcester food bank collection over the period of a few weeks at the University of Worcester, across both campuses, in the run up to Christmas. If this collection is successful the aim is to have this as a rolling scheme for the Public Health Nutrition module each year.</w:t>
      </w:r>
    </w:p>
    <w:p w:rsidR="00192E0C" w:rsidRPr="00192E0C" w:rsidRDefault="00192E0C" w:rsidP="00192E0C">
      <w:pPr>
        <w:rPr>
          <w:rFonts w:ascii="Arial" w:hAnsi="Arial" w:cs="Arial"/>
          <w:color w:val="000000" w:themeColor="text1"/>
        </w:rPr>
      </w:pPr>
    </w:p>
    <w:p w:rsidR="00192E0C" w:rsidRPr="00192E0C" w:rsidRDefault="00192E0C" w:rsidP="00192E0C">
      <w:pPr>
        <w:shd w:val="clear" w:color="auto" w:fill="FFFFFF"/>
        <w:spacing w:line="300" w:lineRule="atLeast"/>
        <w:rPr>
          <w:rFonts w:ascii="Arial" w:hAnsi="Arial" w:cs="Arial"/>
          <w:color w:val="000000" w:themeColor="text1"/>
          <w:lang w:eastAsia="en-GB"/>
        </w:rPr>
      </w:pPr>
      <w:r w:rsidRPr="00192E0C">
        <w:rPr>
          <w:rFonts w:ascii="Arial" w:hAnsi="Arial" w:cs="Arial"/>
          <w:color w:val="000000" w:themeColor="text1"/>
        </w:rPr>
        <w:t>The aim of the campaign is to raise awareness of this vital local charity</w:t>
      </w:r>
      <w:r w:rsidR="0086352D">
        <w:rPr>
          <w:rFonts w:ascii="Arial" w:hAnsi="Arial" w:cs="Arial"/>
          <w:color w:val="000000" w:themeColor="text1"/>
        </w:rPr>
        <w:t xml:space="preserve">, collect food supplies and make people aware of </w:t>
      </w:r>
      <w:r w:rsidRPr="00192E0C">
        <w:rPr>
          <w:rFonts w:ascii="Arial" w:hAnsi="Arial" w:cs="Arial"/>
          <w:color w:val="000000" w:themeColor="text1"/>
        </w:rPr>
        <w:t>volunteering opportunities</w:t>
      </w:r>
      <w:r w:rsidR="0086352D">
        <w:rPr>
          <w:rFonts w:ascii="Arial" w:hAnsi="Arial" w:cs="Arial"/>
          <w:color w:val="000000" w:themeColor="text1"/>
        </w:rPr>
        <w:t xml:space="preserve"> and good work this charity provides</w:t>
      </w:r>
      <w:r w:rsidRPr="00192E0C">
        <w:rPr>
          <w:rFonts w:ascii="Arial" w:hAnsi="Arial" w:cs="Arial"/>
          <w:color w:val="000000" w:themeColor="text1"/>
        </w:rPr>
        <w:t>.</w:t>
      </w:r>
    </w:p>
    <w:p w:rsidR="005E325A" w:rsidRPr="00192E0C" w:rsidRDefault="005E325A" w:rsidP="00192E0C">
      <w:pPr>
        <w:shd w:val="clear" w:color="auto" w:fill="FFFFFF"/>
        <w:spacing w:line="300" w:lineRule="atLeast"/>
        <w:rPr>
          <w:rFonts w:ascii="Arial" w:hAnsi="Arial" w:cs="Arial"/>
          <w:color w:val="000000" w:themeColor="text1"/>
        </w:rPr>
      </w:pPr>
    </w:p>
    <w:p w:rsidR="005E325A" w:rsidRPr="00192E0C" w:rsidRDefault="005E325A" w:rsidP="005E325A">
      <w:pPr>
        <w:rPr>
          <w:rFonts w:ascii="Arial" w:hAnsi="Arial" w:cs="Arial"/>
          <w:color w:val="000000" w:themeColor="text1"/>
        </w:rPr>
      </w:pPr>
    </w:p>
    <w:p w:rsidR="005E325A" w:rsidRPr="00192E0C" w:rsidRDefault="005E325A" w:rsidP="005E325A">
      <w:pPr>
        <w:rPr>
          <w:rFonts w:ascii="Arial" w:hAnsi="Arial" w:cs="Arial"/>
          <w:color w:val="000000" w:themeColor="text1"/>
        </w:rPr>
      </w:pPr>
    </w:p>
    <w:p w:rsidR="00192E0C" w:rsidRPr="00192E0C" w:rsidRDefault="00192E0C" w:rsidP="005E325A">
      <w:pPr>
        <w:rPr>
          <w:rFonts w:ascii="Arial" w:hAnsi="Arial" w:cs="Arial"/>
          <w:color w:val="000000" w:themeColor="text1"/>
        </w:rPr>
      </w:pPr>
      <w:r w:rsidRPr="00192E0C">
        <w:rPr>
          <w:rFonts w:ascii="Arial" w:hAnsi="Arial" w:cs="Arial"/>
          <w:color w:val="000000" w:themeColor="text1"/>
        </w:rPr>
        <w:t>For more information:</w:t>
      </w:r>
    </w:p>
    <w:p w:rsidR="00192E0C" w:rsidRPr="00192E0C" w:rsidRDefault="00192E0C" w:rsidP="005E325A">
      <w:pPr>
        <w:rPr>
          <w:rFonts w:ascii="Arial" w:hAnsi="Arial" w:cs="Arial"/>
          <w:color w:val="000000" w:themeColor="text1"/>
        </w:rPr>
      </w:pPr>
      <w:r w:rsidRPr="00192E0C">
        <w:rPr>
          <w:rFonts w:ascii="Arial" w:hAnsi="Arial" w:cs="Arial"/>
          <w:color w:val="000000" w:themeColor="text1"/>
        </w:rPr>
        <w:t>Please contact Ellen Joyce, 3</w:t>
      </w:r>
      <w:r w:rsidRPr="00192E0C">
        <w:rPr>
          <w:rFonts w:ascii="Arial" w:hAnsi="Arial" w:cs="Arial"/>
          <w:color w:val="000000" w:themeColor="text1"/>
          <w:vertAlign w:val="superscript"/>
        </w:rPr>
        <w:t>rd</w:t>
      </w:r>
      <w:r w:rsidRPr="00192E0C">
        <w:rPr>
          <w:rFonts w:ascii="Arial" w:hAnsi="Arial" w:cs="Arial"/>
          <w:color w:val="000000" w:themeColor="text1"/>
        </w:rPr>
        <w:t xml:space="preserve"> Year Human Nutrition: </w:t>
      </w:r>
      <w:hyperlink r:id="rId7" w:history="1">
        <w:r w:rsidRPr="00075E0C">
          <w:rPr>
            <w:rStyle w:val="Hyperlink"/>
            <w:rFonts w:ascii="Arial" w:hAnsi="Arial" w:cs="Arial"/>
          </w:rPr>
          <w:t>joye1_12@uni.worc.ac.uk</w:t>
        </w:r>
      </w:hyperlink>
      <w:r>
        <w:rPr>
          <w:rFonts w:ascii="Arial" w:hAnsi="Arial" w:cs="Arial"/>
          <w:color w:val="000000" w:themeColor="text1"/>
        </w:rPr>
        <w:t xml:space="preserve">  </w:t>
      </w:r>
      <w:r w:rsidRPr="00192E0C">
        <w:rPr>
          <w:rFonts w:ascii="Arial" w:hAnsi="Arial" w:cs="Arial"/>
          <w:color w:val="000000" w:themeColor="text1"/>
        </w:rPr>
        <w:t xml:space="preserve"> </w:t>
      </w:r>
    </w:p>
    <w:p w:rsidR="005E325A" w:rsidRPr="00192E0C" w:rsidRDefault="00192E0C" w:rsidP="005E325A">
      <w:pPr>
        <w:rPr>
          <w:rFonts w:ascii="Arial" w:hAnsi="Arial" w:cs="Arial"/>
          <w:color w:val="000000" w:themeColor="text1"/>
        </w:rPr>
      </w:pPr>
      <w:r w:rsidRPr="00192E0C">
        <w:rPr>
          <w:rFonts w:ascii="Arial" w:hAnsi="Arial" w:cs="Arial"/>
          <w:color w:val="000000" w:themeColor="text1"/>
        </w:rPr>
        <w:t xml:space="preserve">Or visit </w:t>
      </w:r>
      <w:hyperlink r:id="rId8" w:history="1">
        <w:r w:rsidR="00EC270A" w:rsidRPr="00075E0C">
          <w:rPr>
            <w:rStyle w:val="Hyperlink"/>
            <w:rFonts w:ascii="Arial" w:hAnsi="Arial" w:cs="Arial"/>
          </w:rPr>
          <w:t>www.worcester.foodbank.org.uk</w:t>
        </w:r>
      </w:hyperlink>
      <w:proofErr w:type="gramStart"/>
      <w:r>
        <w:rPr>
          <w:rFonts w:ascii="Arial" w:hAnsi="Arial" w:cs="Arial"/>
          <w:color w:val="000000" w:themeColor="text1"/>
        </w:rPr>
        <w:t xml:space="preserve"> </w:t>
      </w:r>
      <w:proofErr w:type="gramEnd"/>
      <w:r w:rsidRPr="00192E0C">
        <w:rPr>
          <w:rFonts w:ascii="Arial" w:hAnsi="Arial" w:cs="Arial"/>
          <w:color w:val="000000" w:themeColor="text1"/>
        </w:rPr>
        <w:t xml:space="preserve"> </w:t>
      </w:r>
      <w:r w:rsidR="0086352D">
        <w:rPr>
          <w:rFonts w:ascii="Arial" w:hAnsi="Arial" w:cs="Arial"/>
          <w:color w:val="000000" w:themeColor="text1"/>
        </w:rPr>
        <w:t>, T</w:t>
      </w:r>
      <w:r w:rsidRPr="00192E0C">
        <w:rPr>
          <w:rFonts w:ascii="Arial" w:hAnsi="Arial" w:cs="Arial"/>
          <w:color w:val="000000" w:themeColor="text1"/>
        </w:rPr>
        <w:t xml:space="preserve">el: </w:t>
      </w:r>
      <w:r w:rsidRPr="00192E0C">
        <w:rPr>
          <w:rFonts w:ascii="Arial" w:hAnsi="Arial" w:cs="Arial"/>
          <w:color w:val="000000" w:themeColor="text1"/>
          <w:shd w:val="clear" w:color="auto" w:fill="FFFFFF"/>
        </w:rPr>
        <w:t>01905 780400</w:t>
      </w:r>
    </w:p>
    <w:p w:rsidR="005E325A" w:rsidRPr="00192E0C" w:rsidRDefault="005E325A" w:rsidP="005E325A">
      <w:pPr>
        <w:rPr>
          <w:rFonts w:ascii="Arial" w:hAnsi="Arial" w:cs="Arial"/>
          <w:color w:val="000000" w:themeColor="text1"/>
        </w:rPr>
      </w:pPr>
    </w:p>
    <w:p w:rsidR="005E325A" w:rsidRPr="00192E0C" w:rsidRDefault="005E325A" w:rsidP="005E325A">
      <w:pPr>
        <w:rPr>
          <w:rFonts w:ascii="Arial" w:hAnsi="Arial" w:cs="Arial"/>
          <w:color w:val="000000" w:themeColor="text1"/>
        </w:rPr>
      </w:pPr>
    </w:p>
    <w:p w:rsidR="008D38DA" w:rsidRPr="00192E0C" w:rsidRDefault="008D38DA">
      <w:pPr>
        <w:rPr>
          <w:rFonts w:ascii="Arial" w:hAnsi="Arial" w:cs="Arial"/>
          <w:color w:val="000000" w:themeColor="text1"/>
        </w:rPr>
      </w:pPr>
    </w:p>
    <w:sectPr w:rsidR="008D38DA" w:rsidRPr="00192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5A"/>
    <w:rsid w:val="00192E0C"/>
    <w:rsid w:val="00384D1C"/>
    <w:rsid w:val="00401C52"/>
    <w:rsid w:val="005E325A"/>
    <w:rsid w:val="0086352D"/>
    <w:rsid w:val="008D38DA"/>
    <w:rsid w:val="00EC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5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325A"/>
    <w:rPr>
      <w:color w:val="0000FF"/>
      <w:u w:val="single"/>
    </w:rPr>
  </w:style>
  <w:style w:type="paragraph" w:customStyle="1" w:styleId="basicparagraph">
    <w:name w:val="basicparagraph"/>
    <w:basedOn w:val="Normal"/>
    <w:rsid w:val="005E325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E32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5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325A"/>
    <w:rPr>
      <w:color w:val="0000FF"/>
      <w:u w:val="single"/>
    </w:rPr>
  </w:style>
  <w:style w:type="paragraph" w:customStyle="1" w:styleId="basicparagraph">
    <w:name w:val="basicparagraph"/>
    <w:basedOn w:val="Normal"/>
    <w:rsid w:val="005E325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E32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cester.foodbank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ye1_12@uni.worc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F2BF.78A1AAD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Joyce</dc:creator>
  <cp:lastModifiedBy>Ruth Christie</cp:lastModifiedBy>
  <cp:revision>2</cp:revision>
  <dcterms:created xsi:type="dcterms:W3CDTF">2014-11-03T12:41:00Z</dcterms:created>
  <dcterms:modified xsi:type="dcterms:W3CDTF">2014-11-03T12:41:00Z</dcterms:modified>
</cp:coreProperties>
</file>