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6E0618" w:rsidRDefault="000431B8" w:rsidP="000431B8">
      <w:pPr>
        <w:jc w:val="center"/>
        <w:rPr>
          <w:sz w:val="24"/>
          <w:szCs w:val="24"/>
        </w:rPr>
      </w:pPr>
      <w:r w:rsidRPr="006E0618">
        <w:rPr>
          <w:sz w:val="24"/>
          <w:szCs w:val="24"/>
        </w:rPr>
        <w:t xml:space="preserve">Executive Officer Report to </w:t>
      </w:r>
      <w:r w:rsidR="00D62AE8" w:rsidRPr="006E0618">
        <w:rPr>
          <w:sz w:val="24"/>
          <w:szCs w:val="24"/>
        </w:rPr>
        <w:t>Student</w:t>
      </w:r>
      <w:r w:rsidRPr="006E0618">
        <w:rPr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6E0618" w:rsidTr="000431B8">
        <w:tc>
          <w:tcPr>
            <w:tcW w:w="9242" w:type="dxa"/>
          </w:tcPr>
          <w:p w:rsidR="000431B8" w:rsidRPr="006E0618" w:rsidRDefault="000431B8" w:rsidP="000431B8">
            <w:pPr>
              <w:rPr>
                <w:sz w:val="24"/>
                <w:szCs w:val="24"/>
              </w:rPr>
            </w:pPr>
            <w:r w:rsidRPr="006E0618">
              <w:rPr>
                <w:sz w:val="24"/>
                <w:szCs w:val="24"/>
              </w:rPr>
              <w:t>Officer Name / Role:</w:t>
            </w:r>
            <w:r w:rsidR="00DD24E6" w:rsidRPr="006E0618">
              <w:rPr>
                <w:sz w:val="24"/>
                <w:szCs w:val="24"/>
              </w:rPr>
              <w:t xml:space="preserve"> Lewis Arnold- Vice President Education</w:t>
            </w:r>
          </w:p>
          <w:p w:rsidR="000431B8" w:rsidRPr="006E0618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6E0618" w:rsidTr="000431B8">
        <w:tc>
          <w:tcPr>
            <w:tcW w:w="9242" w:type="dxa"/>
          </w:tcPr>
          <w:p w:rsidR="000431B8" w:rsidRPr="006E0618" w:rsidRDefault="000431B8" w:rsidP="000431B8">
            <w:pPr>
              <w:rPr>
                <w:sz w:val="24"/>
                <w:szCs w:val="24"/>
              </w:rPr>
            </w:pPr>
            <w:r w:rsidRPr="006E0618">
              <w:rPr>
                <w:sz w:val="24"/>
                <w:szCs w:val="24"/>
              </w:rPr>
              <w:t xml:space="preserve">Date of report: </w:t>
            </w:r>
            <w:r w:rsidR="00DD24E6" w:rsidRPr="006E0618">
              <w:rPr>
                <w:sz w:val="24"/>
                <w:szCs w:val="24"/>
              </w:rPr>
              <w:t>22/10/15</w:t>
            </w:r>
          </w:p>
          <w:p w:rsidR="000431B8" w:rsidRPr="006E0618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6E0618" w:rsidTr="000431B8">
        <w:tc>
          <w:tcPr>
            <w:tcW w:w="9242" w:type="dxa"/>
          </w:tcPr>
          <w:p w:rsidR="000431B8" w:rsidRPr="006E061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>What work have you been undertaking towards your objectives since the last</w:t>
            </w:r>
            <w:r w:rsidR="00D62AE8" w:rsidRPr="006E0618">
              <w:rPr>
                <w:rFonts w:cs="TimesNewRomanPS-BoldMT"/>
                <w:bCs/>
              </w:rPr>
              <w:t xml:space="preserve"> </w:t>
            </w:r>
            <w:r w:rsidRPr="006E0618">
              <w:rPr>
                <w:rFonts w:cs="TimesNewRomanPS-BoldMT"/>
                <w:bCs/>
              </w:rPr>
              <w:t>meeting? Plea</w:t>
            </w:r>
            <w:r w:rsidR="00A03EF1" w:rsidRPr="006E0618">
              <w:rPr>
                <w:rFonts w:cs="TimesNewRomanPS-BoldMT"/>
                <w:bCs/>
              </w:rPr>
              <w:t>se limit this to 5 items.</w:t>
            </w:r>
          </w:p>
          <w:p w:rsidR="000431B8" w:rsidRPr="006E0618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6E0618" w:rsidRDefault="00DD24E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 xml:space="preserve">Recruitment of </w:t>
            </w:r>
            <w:proofErr w:type="spellStart"/>
            <w:r w:rsidRPr="006E0618">
              <w:rPr>
                <w:rFonts w:cs="TimesNewRomanPS-BoldMT"/>
                <w:bCs/>
              </w:rPr>
              <w:t>StARs</w:t>
            </w:r>
            <w:proofErr w:type="spellEnd"/>
            <w:r w:rsidRPr="006E0618">
              <w:rPr>
                <w:rFonts w:cs="TimesNewRomanPS-BoldMT"/>
                <w:bCs/>
              </w:rPr>
              <w:t xml:space="preserve"> &amp; institute reps (complete). </w:t>
            </w:r>
          </w:p>
          <w:p w:rsidR="000431B8" w:rsidRPr="006E0618" w:rsidRDefault="00DD24E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 xml:space="preserve">Planned the upcoming </w:t>
            </w:r>
            <w:proofErr w:type="spellStart"/>
            <w:r w:rsidRPr="006E0618">
              <w:rPr>
                <w:rFonts w:cs="TimesNewRomanPS-BoldMT"/>
                <w:bCs/>
              </w:rPr>
              <w:t>StAR</w:t>
            </w:r>
            <w:proofErr w:type="spellEnd"/>
            <w:r w:rsidRPr="006E0618">
              <w:rPr>
                <w:rFonts w:cs="TimesNewRomanPS-BoldMT"/>
                <w:bCs/>
              </w:rPr>
              <w:t xml:space="preserve"> training.</w:t>
            </w:r>
          </w:p>
          <w:p w:rsidR="000431B8" w:rsidRPr="006E0618" w:rsidRDefault="00DD24E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 xml:space="preserve">Planned monthly forum between </w:t>
            </w:r>
            <w:proofErr w:type="gramStart"/>
            <w:r w:rsidRPr="006E0618">
              <w:rPr>
                <w:rFonts w:cs="TimesNewRomanPS-BoldMT"/>
                <w:bCs/>
              </w:rPr>
              <w:t>Ins</w:t>
            </w:r>
            <w:proofErr w:type="gramEnd"/>
            <w:r w:rsidRPr="006E0618">
              <w:rPr>
                <w:rFonts w:cs="TimesNewRomanPS-BoldMT"/>
                <w:bCs/>
              </w:rPr>
              <w:t xml:space="preserve"> reps &amp; myself.</w:t>
            </w:r>
          </w:p>
          <w:p w:rsidR="007F4184" w:rsidRPr="006E0618" w:rsidRDefault="007F4184" w:rsidP="007F4184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>SU @ home &amp; SU on tour in order to interact with those students that are traditionally harder to engage (mature/city campus).</w:t>
            </w:r>
          </w:p>
          <w:p w:rsidR="000431B8" w:rsidRPr="006E0618" w:rsidRDefault="000431B8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</w:p>
          <w:p w:rsidR="000431B8" w:rsidRPr="006E0618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6E0618" w:rsidTr="000431B8">
        <w:tc>
          <w:tcPr>
            <w:tcW w:w="9242" w:type="dxa"/>
          </w:tcPr>
          <w:p w:rsidR="000431B8" w:rsidRPr="006E0618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>What progress have you made on actions you have been mandated by</w:t>
            </w:r>
            <w:r w:rsidR="00D62AE8" w:rsidRPr="006E0618">
              <w:rPr>
                <w:rFonts w:cs="TimesNewRomanPS-BoldMT"/>
                <w:bCs/>
              </w:rPr>
              <w:t xml:space="preserve"> Student</w:t>
            </w:r>
            <w:r w:rsidRPr="006E0618">
              <w:rPr>
                <w:rFonts w:cs="TimesNewRomanPS-BoldMT"/>
                <w:bCs/>
              </w:rPr>
              <w:t xml:space="preserve"> Council to</w:t>
            </w:r>
            <w:r w:rsidR="00D62AE8" w:rsidRPr="006E0618">
              <w:rPr>
                <w:rFonts w:cs="TimesNewRomanPS-BoldMT"/>
                <w:bCs/>
              </w:rPr>
              <w:t xml:space="preserve"> </w:t>
            </w:r>
            <w:r w:rsidRPr="006E0618">
              <w:rPr>
                <w:rFonts w:cs="TimesNewRomanPS-BoldMT"/>
                <w:bCs/>
              </w:rPr>
              <w:t>carry out?</w:t>
            </w:r>
          </w:p>
          <w:p w:rsidR="000431B8" w:rsidRPr="006E0618" w:rsidRDefault="000431B8" w:rsidP="000431B8">
            <w:pPr>
              <w:rPr>
                <w:rFonts w:cs="TimesNewRomanPS-BoldMT"/>
                <w:bCs/>
              </w:rPr>
            </w:pPr>
          </w:p>
          <w:p w:rsidR="007F4184" w:rsidRPr="006E0618" w:rsidRDefault="007F4184" w:rsidP="000431B8">
            <w:p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 xml:space="preserve">The position for foundation/Non degree student council rep was added to the by-elections. </w:t>
            </w:r>
          </w:p>
          <w:p w:rsidR="000431B8" w:rsidRPr="006E0618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6E0618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6E0618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6E0618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6E0618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6E0618" w:rsidTr="000431B8">
        <w:tc>
          <w:tcPr>
            <w:tcW w:w="9242" w:type="dxa"/>
          </w:tcPr>
          <w:p w:rsidR="000431B8" w:rsidRPr="006E0618" w:rsidRDefault="00A03EF1" w:rsidP="000431B8">
            <w:p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 xml:space="preserve">List </w:t>
            </w:r>
            <w:r w:rsidRPr="006E0618">
              <w:rPr>
                <w:rFonts w:cs="TimesNewRomanPS-BoldMT"/>
                <w:bCs/>
                <w:u w:val="single"/>
              </w:rPr>
              <w:t>up to</w:t>
            </w:r>
            <w:r w:rsidRPr="006E0618">
              <w:rPr>
                <w:rFonts w:cs="TimesNewRomanPS-BoldMT"/>
                <w:bCs/>
              </w:rPr>
              <w:t xml:space="preserve"> 5</w:t>
            </w:r>
            <w:r w:rsidR="000431B8" w:rsidRPr="006E0618">
              <w:rPr>
                <w:rFonts w:cs="TimesNewRomanPS-BoldMT"/>
                <w:bCs/>
              </w:rPr>
              <w:t xml:space="preserve"> </w:t>
            </w:r>
            <w:r w:rsidRPr="006E0618">
              <w:rPr>
                <w:rFonts w:cs="TimesNewRomanPS-BoldMT"/>
                <w:bCs/>
              </w:rPr>
              <w:t xml:space="preserve">other </w:t>
            </w:r>
            <w:r w:rsidR="000431B8" w:rsidRPr="006E0618">
              <w:rPr>
                <w:rFonts w:cs="TimesNewRomanPS-BoldMT"/>
                <w:bCs/>
              </w:rPr>
              <w:t xml:space="preserve">duties </w:t>
            </w:r>
            <w:r w:rsidR="000431B8" w:rsidRPr="006E0618">
              <w:rPr>
                <w:rFonts w:cs="TimesNewRomanPS-BoldMT"/>
                <w:bCs/>
                <w:u w:val="single"/>
              </w:rPr>
              <w:t>of note</w:t>
            </w:r>
            <w:r w:rsidR="000431B8" w:rsidRPr="006E0618">
              <w:rPr>
                <w:rFonts w:cs="TimesNewRomanPS-BoldMT"/>
                <w:bCs/>
              </w:rPr>
              <w:t xml:space="preserve"> have you been carrying out within your role and</w:t>
            </w:r>
            <w:r w:rsidRPr="006E0618">
              <w:rPr>
                <w:rFonts w:cs="TimesNewRomanPS-BoldMT"/>
                <w:bCs/>
              </w:rPr>
              <w:t xml:space="preserve"> state</w:t>
            </w:r>
            <w:r w:rsidR="000431B8" w:rsidRPr="006E0618">
              <w:rPr>
                <w:rFonts w:cs="TimesNewRomanPS-BoldMT"/>
                <w:bCs/>
              </w:rPr>
              <w:t xml:space="preserve"> how has this been benefitting students?</w:t>
            </w:r>
          </w:p>
          <w:p w:rsidR="000431B8" w:rsidRPr="006E0618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6E0618" w:rsidRDefault="00DD24E6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>Prepared &amp; submitted a report to SSWG regarding the UWSS: Qs relating to SU will now be included in the UWSS, similar to that in</w:t>
            </w:r>
            <w:r w:rsidR="00E630CC" w:rsidRPr="006E0618">
              <w:rPr>
                <w:rFonts w:cs="TimesNewRomanPS-BoldMT"/>
                <w:bCs/>
              </w:rPr>
              <w:t xml:space="preserve"> NSS (Q23). This will give </w:t>
            </w:r>
            <w:r w:rsidR="007F4184" w:rsidRPr="006E0618">
              <w:rPr>
                <w:rFonts w:cs="TimesNewRomanPS-BoldMT"/>
                <w:bCs/>
              </w:rPr>
              <w:t>the SU more feedback on students so that we can continue to enhance our services.</w:t>
            </w:r>
          </w:p>
          <w:p w:rsidR="00A03EF1" w:rsidRPr="006E0618" w:rsidRDefault="00DD24E6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 xml:space="preserve">Prepared a report for LTSEC, with a motion to ELECT, rather than select </w:t>
            </w:r>
            <w:proofErr w:type="gramStart"/>
            <w:r w:rsidRPr="006E0618">
              <w:rPr>
                <w:rFonts w:cs="TimesNewRomanPS-BoldMT"/>
                <w:bCs/>
              </w:rPr>
              <w:t>ins</w:t>
            </w:r>
            <w:proofErr w:type="gramEnd"/>
            <w:r w:rsidRPr="006E0618">
              <w:rPr>
                <w:rFonts w:cs="TimesNewRomanPS-BoldMT"/>
                <w:bCs/>
              </w:rPr>
              <w:t xml:space="preserve"> reps.</w:t>
            </w:r>
            <w:r w:rsidR="007F4184" w:rsidRPr="006E0618">
              <w:rPr>
                <w:rFonts w:cs="TimesNewRomanPS-BoldMT"/>
                <w:bCs/>
              </w:rPr>
              <w:t xml:space="preserve"> This makes reps more accountable to students &amp; gives them a formal mandate to act on students behalf.</w:t>
            </w:r>
          </w:p>
          <w:p w:rsidR="00A03EF1" w:rsidRPr="006E0618" w:rsidRDefault="00DD24E6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>Discussed W</w:t>
            </w:r>
            <w:r w:rsidR="000F44DC" w:rsidRPr="006E0618">
              <w:rPr>
                <w:rFonts w:cs="TimesNewRomanPS-BoldMT"/>
                <w:bCs/>
              </w:rPr>
              <w:t xml:space="preserve">orcester </w:t>
            </w:r>
            <w:r w:rsidRPr="006E0618">
              <w:rPr>
                <w:rFonts w:cs="TimesNewRomanPS-BoldMT"/>
                <w:bCs/>
              </w:rPr>
              <w:t>W</w:t>
            </w:r>
            <w:r w:rsidR="000F44DC" w:rsidRPr="006E0618">
              <w:rPr>
                <w:rFonts w:cs="TimesNewRomanPS-BoldMT"/>
                <w:bCs/>
              </w:rPr>
              <w:t>eeks</w:t>
            </w:r>
            <w:r w:rsidRPr="006E0618">
              <w:rPr>
                <w:rFonts w:cs="TimesNewRomanPS-BoldMT"/>
                <w:bCs/>
              </w:rPr>
              <w:t xml:space="preserve"> with UW staff</w:t>
            </w:r>
            <w:r w:rsidR="007F4184" w:rsidRPr="006E0618">
              <w:rPr>
                <w:rFonts w:cs="TimesNewRomanPS-BoldMT"/>
                <w:bCs/>
              </w:rPr>
              <w:t xml:space="preserve"> &amp; Wes</w:t>
            </w:r>
            <w:r w:rsidRPr="006E0618">
              <w:rPr>
                <w:rFonts w:cs="TimesNewRomanPS-BoldMT"/>
                <w:bCs/>
              </w:rPr>
              <w:t xml:space="preserve"> in order to provide students with </w:t>
            </w:r>
            <w:r w:rsidR="00E630CC" w:rsidRPr="006E0618">
              <w:rPr>
                <w:rFonts w:cs="TimesNewRomanPS-BoldMT"/>
                <w:bCs/>
              </w:rPr>
              <w:t xml:space="preserve">guidance &amp; direction </w:t>
            </w:r>
            <w:r w:rsidR="000F44DC" w:rsidRPr="006E0618">
              <w:rPr>
                <w:rFonts w:cs="TimesNewRomanPS-BoldMT"/>
                <w:bCs/>
              </w:rPr>
              <w:t xml:space="preserve">during the </w:t>
            </w:r>
            <w:r w:rsidR="007F4184" w:rsidRPr="006E0618">
              <w:rPr>
                <w:rFonts w:cs="TimesNewRomanPS-BoldMT"/>
                <w:bCs/>
              </w:rPr>
              <w:t>weeks, with the aim of making the weeks more enjoyable/beneficial.</w:t>
            </w:r>
          </w:p>
          <w:p w:rsidR="00A03EF1" w:rsidRPr="006E0618" w:rsidRDefault="00100B3B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 xml:space="preserve">Attended University meetings to ensure that they are student centred and </w:t>
            </w:r>
            <w:r w:rsidR="005762DC" w:rsidRPr="006E0618">
              <w:rPr>
                <w:rFonts w:cs="TimesNewRomanPS-BoldMT"/>
                <w:bCs/>
              </w:rPr>
              <w:t>student opinion is voiced (LTSEC/ACADEMIC BOARD/SSWG/BOG/TB).</w:t>
            </w:r>
          </w:p>
          <w:p w:rsidR="000431B8" w:rsidRPr="006E0618" w:rsidRDefault="005762DC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>Developed and promoted the SAP schemes so that students can work in partnership with staff and gain valuable employability skills.</w:t>
            </w:r>
          </w:p>
          <w:p w:rsidR="000431B8" w:rsidRPr="006E0618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6E0618" w:rsidTr="000431B8">
        <w:tc>
          <w:tcPr>
            <w:tcW w:w="9242" w:type="dxa"/>
          </w:tcPr>
          <w:p w:rsidR="000431B8" w:rsidRPr="006E0618" w:rsidRDefault="000431B8" w:rsidP="000431B8">
            <w:p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>What are the 5 key tasks you aim to get done before the next meeting?</w:t>
            </w:r>
          </w:p>
          <w:p w:rsidR="000431B8" w:rsidRPr="006E0618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6E0618" w:rsidRDefault="00C446D2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 xml:space="preserve">Successfully deliver the </w:t>
            </w:r>
            <w:proofErr w:type="spellStart"/>
            <w:r w:rsidRPr="006E0618">
              <w:rPr>
                <w:rFonts w:cs="TimesNewRomanPS-BoldMT"/>
                <w:bCs/>
              </w:rPr>
              <w:t>StAR</w:t>
            </w:r>
            <w:proofErr w:type="spellEnd"/>
            <w:r w:rsidRPr="006E0618">
              <w:rPr>
                <w:rFonts w:cs="TimesNewRomanPS-BoldMT"/>
                <w:bCs/>
              </w:rPr>
              <w:t xml:space="preserve"> training.</w:t>
            </w:r>
          </w:p>
          <w:p w:rsidR="000431B8" w:rsidRPr="006E0618" w:rsidRDefault="00C446D2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 xml:space="preserve">Submit the motion to elect ins reps to LTSEC </w:t>
            </w:r>
          </w:p>
          <w:p w:rsidR="000431B8" w:rsidRPr="006E0618" w:rsidRDefault="004F2ADC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 xml:space="preserve">Begin planning my campaign to increase awareness of degree classification. </w:t>
            </w:r>
          </w:p>
          <w:p w:rsidR="000431B8" w:rsidRPr="006E0618" w:rsidRDefault="004F2ADC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t>Formal review the relationship between TLI &amp; the SU.</w:t>
            </w:r>
          </w:p>
          <w:p w:rsidR="000431B8" w:rsidRPr="006E0618" w:rsidRDefault="004F2ADC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E0618">
              <w:rPr>
                <w:rFonts w:cs="TimesNewRomanPS-BoldMT"/>
                <w:bCs/>
              </w:rPr>
              <w:lastRenderedPageBreak/>
              <w:t xml:space="preserve">Address issues raised by </w:t>
            </w:r>
            <w:proofErr w:type="gramStart"/>
            <w:r w:rsidRPr="006E0618">
              <w:rPr>
                <w:rFonts w:cs="TimesNewRomanPS-BoldMT"/>
                <w:bCs/>
              </w:rPr>
              <w:t>ins</w:t>
            </w:r>
            <w:proofErr w:type="gramEnd"/>
            <w:r w:rsidRPr="006E0618">
              <w:rPr>
                <w:rFonts w:cs="TimesNewRomanPS-BoldMT"/>
                <w:bCs/>
              </w:rPr>
              <w:t xml:space="preserve"> reps at monthly forums at institute level meetings. </w:t>
            </w:r>
            <w:bookmarkStart w:id="0" w:name="_GoBack"/>
            <w:bookmarkEnd w:id="0"/>
          </w:p>
        </w:tc>
      </w:tr>
    </w:tbl>
    <w:p w:rsidR="000431B8" w:rsidRPr="00D62AE8" w:rsidRDefault="000431B8" w:rsidP="006E0618">
      <w:pPr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D4" w:rsidRDefault="00B320D4" w:rsidP="00D62AE8">
      <w:pPr>
        <w:spacing w:after="0" w:line="240" w:lineRule="auto"/>
      </w:pPr>
      <w:r>
        <w:separator/>
      </w:r>
    </w:p>
  </w:endnote>
  <w:endnote w:type="continuationSeparator" w:id="0">
    <w:p w:rsidR="00B320D4" w:rsidRDefault="00B320D4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6E0618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D4" w:rsidRDefault="00B320D4" w:rsidP="00D62AE8">
      <w:pPr>
        <w:spacing w:after="0" w:line="240" w:lineRule="auto"/>
      </w:pPr>
      <w:r>
        <w:separator/>
      </w:r>
    </w:p>
  </w:footnote>
  <w:footnote w:type="continuationSeparator" w:id="0">
    <w:p w:rsidR="00B320D4" w:rsidRDefault="00B320D4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0F44DC"/>
    <w:rsid w:val="00100B3B"/>
    <w:rsid w:val="00182D76"/>
    <w:rsid w:val="00396E74"/>
    <w:rsid w:val="004F2ADC"/>
    <w:rsid w:val="005762DC"/>
    <w:rsid w:val="005B44C7"/>
    <w:rsid w:val="006E0618"/>
    <w:rsid w:val="007A4138"/>
    <w:rsid w:val="007F4184"/>
    <w:rsid w:val="008A3062"/>
    <w:rsid w:val="00A03EF1"/>
    <w:rsid w:val="00B320D4"/>
    <w:rsid w:val="00BF6626"/>
    <w:rsid w:val="00C446D2"/>
    <w:rsid w:val="00D62AE8"/>
    <w:rsid w:val="00DD24E6"/>
    <w:rsid w:val="00E6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3</cp:revision>
  <dcterms:created xsi:type="dcterms:W3CDTF">2015-10-23T09:27:00Z</dcterms:created>
  <dcterms:modified xsi:type="dcterms:W3CDTF">2015-10-23T09:29:00Z</dcterms:modified>
</cp:coreProperties>
</file>