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30" w:rsidRDefault="00640230" w:rsidP="00640230">
      <w:pPr>
        <w:rPr>
          <w:b/>
          <w:bCs/>
        </w:rPr>
      </w:pPr>
      <w:r>
        <w:rPr>
          <w:b/>
          <w:bCs/>
        </w:rPr>
        <w:t>Student Council 25</w:t>
      </w:r>
      <w:r w:rsidRPr="00640230">
        <w:rPr>
          <w:b/>
          <w:bCs/>
          <w:vertAlign w:val="superscript"/>
        </w:rPr>
        <w:t>th</w:t>
      </w:r>
      <w:r>
        <w:rPr>
          <w:b/>
          <w:bCs/>
        </w:rPr>
        <w:t xml:space="preserve"> November 2014 Action Points</w:t>
      </w:r>
      <w:bookmarkStart w:id="0" w:name="_GoBack"/>
      <w:bookmarkEnd w:id="0"/>
    </w:p>
    <w:p w:rsidR="00640230" w:rsidRDefault="00640230" w:rsidP="00640230">
      <w:pPr>
        <w:rPr>
          <w:b/>
          <w:bCs/>
        </w:rPr>
      </w:pPr>
    </w:p>
    <w:p w:rsidR="00640230" w:rsidRDefault="00640230" w:rsidP="00640230">
      <w:r>
        <w:rPr>
          <w:b/>
          <w:bCs/>
        </w:rPr>
        <w:t>Wes</w:t>
      </w:r>
      <w:r>
        <w:t xml:space="preserve"> will provide information on how Nightline volunteers are being recruited</w:t>
      </w:r>
    </w:p>
    <w:p w:rsidR="00640230" w:rsidRDefault="00640230" w:rsidP="00640230"/>
    <w:p w:rsidR="00640230" w:rsidRDefault="00640230" w:rsidP="00640230">
      <w:r>
        <w:rPr>
          <w:b/>
          <w:bCs/>
        </w:rPr>
        <w:t>Wes and Jack</w:t>
      </w:r>
      <w:r>
        <w:t xml:space="preserve"> will decide whether RAG will get involved with Save the Children’s </w:t>
      </w:r>
      <w:hyperlink r:id="rId5" w:history="1">
        <w:r>
          <w:rPr>
            <w:rStyle w:val="Hyperlink"/>
          </w:rPr>
          <w:t>Christmas Jumpers Day</w:t>
        </w:r>
      </w:hyperlink>
      <w:r>
        <w:t xml:space="preserve"> on Friday 12</w:t>
      </w:r>
      <w:r>
        <w:rPr>
          <w:vertAlign w:val="superscript"/>
        </w:rPr>
        <w:t>th</w:t>
      </w:r>
      <w:r>
        <w:t xml:space="preserve"> December</w:t>
      </w:r>
    </w:p>
    <w:p w:rsidR="00640230" w:rsidRDefault="00640230" w:rsidP="00640230"/>
    <w:p w:rsidR="00640230" w:rsidRDefault="00640230" w:rsidP="00640230">
      <w:r>
        <w:rPr>
          <w:b/>
          <w:bCs/>
        </w:rPr>
        <w:t>Tom</w:t>
      </w:r>
      <w:r>
        <w:t xml:space="preserve"> will make sure </w:t>
      </w:r>
      <w:r>
        <w:rPr>
          <w:b/>
          <w:bCs/>
        </w:rPr>
        <w:t>Jack</w:t>
      </w:r>
      <w:r>
        <w:t xml:space="preserve"> has the additional supply of red ribbons for World Aids Day on Monday 1</w:t>
      </w:r>
      <w:r>
        <w:rPr>
          <w:vertAlign w:val="superscript"/>
        </w:rPr>
        <w:t>st</w:t>
      </w:r>
      <w:r>
        <w:t xml:space="preserve"> December</w:t>
      </w:r>
    </w:p>
    <w:p w:rsidR="00640230" w:rsidRDefault="00640230" w:rsidP="00640230"/>
    <w:p w:rsidR="00640230" w:rsidRDefault="00640230" w:rsidP="00640230">
      <w:r>
        <w:rPr>
          <w:b/>
          <w:bCs/>
        </w:rPr>
        <w:t>Connor</w:t>
      </w:r>
      <w:r>
        <w:t xml:space="preserve"> will set up a working group of students with access problems to compile a report on issues around campus to be presented to Mark Hughes</w:t>
      </w:r>
    </w:p>
    <w:p w:rsidR="00640230" w:rsidRDefault="00640230" w:rsidP="00640230"/>
    <w:p w:rsidR="00640230" w:rsidRDefault="00640230" w:rsidP="00640230">
      <w:proofErr w:type="spellStart"/>
      <w:r>
        <w:rPr>
          <w:b/>
          <w:bCs/>
        </w:rPr>
        <w:t>Abi</w:t>
      </w:r>
      <w:proofErr w:type="spellEnd"/>
      <w:r>
        <w:rPr>
          <w:b/>
          <w:bCs/>
        </w:rPr>
        <w:t xml:space="preserve">, Wes and Tom </w:t>
      </w:r>
      <w:r>
        <w:t xml:space="preserve">will set up a further discussion with Karen Thorogood concerning access issues and involve </w:t>
      </w:r>
      <w:r>
        <w:rPr>
          <w:b/>
          <w:bCs/>
        </w:rPr>
        <w:t>Connor</w:t>
      </w:r>
      <w:r>
        <w:t xml:space="preserve"> if possible</w:t>
      </w:r>
    </w:p>
    <w:p w:rsidR="00640230" w:rsidRDefault="00640230" w:rsidP="00640230"/>
    <w:p w:rsidR="00640230" w:rsidRDefault="00640230" w:rsidP="00640230">
      <w:proofErr w:type="spellStart"/>
      <w:r>
        <w:rPr>
          <w:b/>
          <w:bCs/>
        </w:rPr>
        <w:t>Abi</w:t>
      </w:r>
      <w:proofErr w:type="spellEnd"/>
      <w:r>
        <w:rPr>
          <w:b/>
          <w:bCs/>
        </w:rPr>
        <w:t>, Wes and Tom</w:t>
      </w:r>
      <w:r>
        <w:t xml:space="preserve"> will follow up the University’s proposed access audit and ensure that </w:t>
      </w:r>
      <w:r>
        <w:rPr>
          <w:b/>
          <w:bCs/>
        </w:rPr>
        <w:t>Connor</w:t>
      </w:r>
      <w:r>
        <w:t xml:space="preserve"> and other students with particular access issues are involved if possible</w:t>
      </w:r>
    </w:p>
    <w:p w:rsidR="00640230" w:rsidRDefault="00640230" w:rsidP="00640230"/>
    <w:p w:rsidR="00640230" w:rsidRDefault="00640230" w:rsidP="00640230">
      <w:r>
        <w:rPr>
          <w:b/>
          <w:bCs/>
        </w:rPr>
        <w:t>Vanessa</w:t>
      </w:r>
      <w:r>
        <w:t xml:space="preserve"> will check on recycling practices within the SU building</w:t>
      </w:r>
    </w:p>
    <w:p w:rsidR="00640230" w:rsidRDefault="00640230" w:rsidP="00640230"/>
    <w:p w:rsidR="00640230" w:rsidRDefault="00640230" w:rsidP="00640230">
      <w:r>
        <w:rPr>
          <w:b/>
          <w:bCs/>
        </w:rPr>
        <w:t>Wes</w:t>
      </w:r>
      <w:r>
        <w:t xml:space="preserve"> will inform the shop of Student Council’s decision that The Sun should no longer be stocked </w:t>
      </w:r>
    </w:p>
    <w:p w:rsidR="00640230" w:rsidRDefault="00640230" w:rsidP="00640230"/>
    <w:p w:rsidR="00640230" w:rsidRDefault="00640230" w:rsidP="00640230">
      <w:proofErr w:type="spellStart"/>
      <w:r>
        <w:rPr>
          <w:b/>
          <w:bCs/>
        </w:rPr>
        <w:t>Abi</w:t>
      </w:r>
      <w:proofErr w:type="spellEnd"/>
      <w:r>
        <w:t xml:space="preserve"> will ask the Research Student Society to make the amendments set out by Student Council so that the Society can be formally approved</w:t>
      </w:r>
    </w:p>
    <w:p w:rsidR="00640230" w:rsidRDefault="00640230" w:rsidP="00640230"/>
    <w:p w:rsidR="00640230" w:rsidRDefault="00640230" w:rsidP="00640230">
      <w:r>
        <w:rPr>
          <w:b/>
          <w:bCs/>
        </w:rPr>
        <w:t xml:space="preserve">Georgie </w:t>
      </w:r>
      <w:r>
        <w:t xml:space="preserve">will work with </w:t>
      </w:r>
      <w:r>
        <w:rPr>
          <w:b/>
          <w:bCs/>
        </w:rPr>
        <w:t xml:space="preserve">Savannah </w:t>
      </w:r>
      <w:r>
        <w:t>on the Christmas party to be held next Friday, 5</w:t>
      </w:r>
      <w:r>
        <w:rPr>
          <w:vertAlign w:val="superscript"/>
        </w:rPr>
        <w:t>th</w:t>
      </w:r>
      <w:r>
        <w:t xml:space="preserve"> December and collaborate on possible future events</w:t>
      </w:r>
    </w:p>
    <w:p w:rsidR="00640230" w:rsidRDefault="00640230" w:rsidP="00640230"/>
    <w:p w:rsidR="00640230" w:rsidRDefault="00640230" w:rsidP="00640230">
      <w:r>
        <w:rPr>
          <w:b/>
          <w:bCs/>
        </w:rPr>
        <w:t>Wes</w:t>
      </w:r>
      <w:r>
        <w:t xml:space="preserve"> will make enquiries with Louise Jones about the location and the lack of promotion of the COPD Day held at the McClelland Centre</w:t>
      </w:r>
    </w:p>
    <w:p w:rsidR="00640230" w:rsidRDefault="00640230" w:rsidP="00640230"/>
    <w:p w:rsidR="00640230" w:rsidRDefault="00640230" w:rsidP="00640230">
      <w:proofErr w:type="spellStart"/>
      <w:r>
        <w:rPr>
          <w:b/>
          <w:bCs/>
        </w:rPr>
        <w:t>Abi</w:t>
      </w:r>
      <w:proofErr w:type="spellEnd"/>
      <w:r>
        <w:rPr>
          <w:b/>
          <w:bCs/>
        </w:rPr>
        <w:t>, Wes and Tom</w:t>
      </w:r>
      <w:r>
        <w:t xml:space="preserve"> will raise the above item at the next SEM meeting </w:t>
      </w:r>
    </w:p>
    <w:p w:rsidR="00687A7F" w:rsidRDefault="00687A7F"/>
    <w:sectPr w:rsidR="00687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30"/>
    <w:rsid w:val="00640230"/>
    <w:rsid w:val="006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mpers.savethechildre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1</cp:revision>
  <dcterms:created xsi:type="dcterms:W3CDTF">2015-01-09T12:06:00Z</dcterms:created>
  <dcterms:modified xsi:type="dcterms:W3CDTF">2015-01-09T12:07:00Z</dcterms:modified>
</cp:coreProperties>
</file>