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5A" w:rsidRPr="002D3C5A" w:rsidRDefault="002D3C5A" w:rsidP="002D3C5A">
      <w:pPr>
        <w:jc w:val="center"/>
        <w:rPr>
          <w:sz w:val="24"/>
        </w:rPr>
      </w:pPr>
      <w:bookmarkStart w:id="0" w:name="_GoBack"/>
      <w:bookmarkEnd w:id="0"/>
      <w:r w:rsidRPr="002D3C5A">
        <w:rPr>
          <w:sz w:val="24"/>
        </w:rPr>
        <w:t>Responsible Futures</w:t>
      </w:r>
    </w:p>
    <w:p w:rsidR="002D3C5A" w:rsidRDefault="002D3C5A" w:rsidP="002D3C5A">
      <w:pPr>
        <w:rPr>
          <w:sz w:val="24"/>
        </w:rPr>
      </w:pPr>
    </w:p>
    <w:p w:rsidR="00F53AAB" w:rsidRDefault="00F53AAB" w:rsidP="002D3C5A">
      <w:pPr>
        <w:rPr>
          <w:b/>
          <w:sz w:val="24"/>
        </w:rPr>
      </w:pPr>
      <w:r w:rsidRPr="00F53AAB">
        <w:rPr>
          <w:b/>
          <w:sz w:val="24"/>
        </w:rPr>
        <w:t>Student Council Notes:</w:t>
      </w:r>
    </w:p>
    <w:p w:rsidR="002D3C5A" w:rsidRPr="00F53AAB" w:rsidRDefault="002D3C5A" w:rsidP="00F53AAB">
      <w:pPr>
        <w:pStyle w:val="ListParagraph"/>
        <w:numPr>
          <w:ilvl w:val="0"/>
          <w:numId w:val="2"/>
        </w:numPr>
        <w:rPr>
          <w:sz w:val="24"/>
        </w:rPr>
      </w:pPr>
      <w:r w:rsidRPr="00F53AAB">
        <w:rPr>
          <w:sz w:val="24"/>
        </w:rPr>
        <w:t xml:space="preserve">The University is currently one of the leading institutions on sustainability. A new pilot scheme has been created by NUS called Responsible futures. This pilot scheme is working towards getting sustainability embedded into the curriculum. A working group made up of University management, staff and sabbatical officers in trying to move the project forward. </w:t>
      </w:r>
      <w:r w:rsidR="001856DA" w:rsidRPr="00F53AAB">
        <w:rPr>
          <w:sz w:val="24"/>
        </w:rPr>
        <w:t>If awarded with the accreditation it will need to be renew</w:t>
      </w:r>
      <w:r w:rsidR="00F53AAB">
        <w:rPr>
          <w:sz w:val="24"/>
        </w:rPr>
        <w:t>ed in 3 y</w:t>
      </w:r>
      <w:r w:rsidR="00F53AAB" w:rsidRPr="00F53AAB">
        <w:rPr>
          <w:sz w:val="24"/>
        </w:rPr>
        <w:t>ears’ time</w:t>
      </w:r>
      <w:r w:rsidR="001856DA" w:rsidRPr="00F53AAB">
        <w:rPr>
          <w:sz w:val="24"/>
        </w:rPr>
        <w:t>.</w:t>
      </w:r>
    </w:p>
    <w:p w:rsidR="002D3C5A" w:rsidRDefault="002D3C5A" w:rsidP="002D3C5A">
      <w:pPr>
        <w:rPr>
          <w:sz w:val="24"/>
        </w:rPr>
      </w:pPr>
    </w:p>
    <w:p w:rsidR="002D3C5A" w:rsidRPr="00F53AAB" w:rsidRDefault="00F53AAB" w:rsidP="002D3C5A">
      <w:pPr>
        <w:rPr>
          <w:b/>
          <w:sz w:val="24"/>
        </w:rPr>
      </w:pPr>
      <w:r w:rsidRPr="00F53AAB">
        <w:rPr>
          <w:b/>
          <w:sz w:val="24"/>
        </w:rPr>
        <w:t>Student Council</w:t>
      </w:r>
      <w:r w:rsidR="002D3C5A" w:rsidRPr="00F53AAB">
        <w:rPr>
          <w:b/>
          <w:sz w:val="24"/>
        </w:rPr>
        <w:t xml:space="preserve"> Believes that: </w:t>
      </w:r>
    </w:p>
    <w:p w:rsidR="002D3C5A" w:rsidRDefault="00F53AAB" w:rsidP="00F53AAB">
      <w:pPr>
        <w:pStyle w:val="ListParagraph"/>
        <w:numPr>
          <w:ilvl w:val="0"/>
          <w:numId w:val="1"/>
        </w:numPr>
      </w:pPr>
      <w:r>
        <w:t>Responsible Futures is a positive way to improve the Sustainability of the University.</w:t>
      </w:r>
    </w:p>
    <w:p w:rsidR="002D3C5A" w:rsidRDefault="002D3C5A" w:rsidP="002D3C5A"/>
    <w:p w:rsidR="002D3C5A" w:rsidRPr="00F53AAB" w:rsidRDefault="00F53AAB" w:rsidP="002D3C5A">
      <w:pPr>
        <w:rPr>
          <w:b/>
        </w:rPr>
      </w:pPr>
      <w:r w:rsidRPr="00F53AAB">
        <w:rPr>
          <w:b/>
        </w:rPr>
        <w:t>Student Council</w:t>
      </w:r>
      <w:r w:rsidR="002D3C5A" w:rsidRPr="00F53AAB">
        <w:rPr>
          <w:b/>
        </w:rPr>
        <w:t xml:space="preserve"> resolves that:</w:t>
      </w:r>
    </w:p>
    <w:p w:rsidR="002D3C5A" w:rsidRDefault="002D3C5A" w:rsidP="002D3C5A">
      <w:pPr>
        <w:pStyle w:val="ListParagraph"/>
        <w:numPr>
          <w:ilvl w:val="0"/>
          <w:numId w:val="1"/>
        </w:numPr>
      </w:pPr>
      <w:r>
        <w:t xml:space="preserve">The Students’ Union works closely with the University </w:t>
      </w:r>
      <w:r w:rsidR="00F53AAB">
        <w:t xml:space="preserve">to help the </w:t>
      </w:r>
      <w:r w:rsidR="001856DA">
        <w:t xml:space="preserve">Responsible Futures accreditation </w:t>
      </w:r>
      <w:r w:rsidR="00F53AAB">
        <w:t>when appropriate.</w:t>
      </w:r>
    </w:p>
    <w:p w:rsidR="00F53AAB" w:rsidRDefault="00F53AAB" w:rsidP="00F53AAB">
      <w:pPr>
        <w:pStyle w:val="ListParagraph"/>
      </w:pPr>
    </w:p>
    <w:sectPr w:rsidR="00F5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E82"/>
    <w:multiLevelType w:val="hybridMultilevel"/>
    <w:tmpl w:val="B4301524"/>
    <w:lvl w:ilvl="0" w:tplc="CEA8B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CAB"/>
    <w:multiLevelType w:val="hybridMultilevel"/>
    <w:tmpl w:val="B6709B56"/>
    <w:lvl w:ilvl="0" w:tplc="CEA8BAD4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5A"/>
    <w:rsid w:val="001856DA"/>
    <w:rsid w:val="002D3C5A"/>
    <w:rsid w:val="00894FC3"/>
    <w:rsid w:val="00C84E01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2015-04-13T11:59:00Z</dcterms:created>
  <dcterms:modified xsi:type="dcterms:W3CDTF">2015-04-13T11:59:00Z</dcterms:modified>
</cp:coreProperties>
</file>