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63" w:rsidRDefault="00DC6D63">
      <w:bookmarkStart w:id="0" w:name="_GoBack"/>
      <w:bookmarkEnd w:id="0"/>
      <w:r>
        <w:t xml:space="preserve">Student Council </w:t>
      </w:r>
      <w:r w:rsidR="00404B44">
        <w:t>President R</w:t>
      </w:r>
      <w:r>
        <w:t>eport</w:t>
      </w:r>
    </w:p>
    <w:p w:rsidR="00404B44" w:rsidRDefault="00404B44">
      <w:r>
        <w:t>By Wesley Hudson</w:t>
      </w:r>
    </w:p>
    <w:p w:rsidR="00404B44" w:rsidRPr="00136AEB" w:rsidRDefault="00A90F54">
      <w:pPr>
        <w:rPr>
          <w:u w:val="single"/>
        </w:rPr>
      </w:pPr>
      <w:r w:rsidRPr="00A90F54">
        <w:rPr>
          <w:u w:val="single"/>
        </w:rPr>
        <w:t>By Elections</w:t>
      </w:r>
      <w:r w:rsidR="00136AEB">
        <w:rPr>
          <w:u w:val="single"/>
        </w:rPr>
        <w:br/>
      </w:r>
      <w:proofErr w:type="gramStart"/>
      <w:r w:rsidR="005E5181" w:rsidRPr="005E5181">
        <w:t>We</w:t>
      </w:r>
      <w:proofErr w:type="gramEnd"/>
      <w:r w:rsidR="005E5181" w:rsidRPr="005E5181">
        <w:t xml:space="preserve"> had a brilliant voter turnout for the B-Elections with over 300 votes.</w:t>
      </w:r>
      <w:r w:rsidR="00404B44">
        <w:t xml:space="preserve"> </w:t>
      </w:r>
      <w:r w:rsidR="005E5181">
        <w:t>We</w:t>
      </w:r>
      <w:r w:rsidR="00404B44">
        <w:t xml:space="preserve"> think </w:t>
      </w:r>
      <w:r w:rsidR="005E5181">
        <w:t>that a large reason for this was the hard work that the student volunteers did encouraging people to vote. Being able to use the I-pads to vote made it a lot quicker and easier.</w:t>
      </w:r>
      <w:r w:rsidR="00404B44">
        <w:t xml:space="preserve"> We</w:t>
      </w:r>
      <w:r w:rsidR="005E5181">
        <w:t xml:space="preserve"> now</w:t>
      </w:r>
      <w:r w:rsidR="00404B44">
        <w:t xml:space="preserve"> have two new members </w:t>
      </w:r>
      <w:r w:rsidR="005E5181">
        <w:t>of our executive team, Vanessa is our S</w:t>
      </w:r>
      <w:r w:rsidR="00404B44">
        <w:t>ustaina</w:t>
      </w:r>
      <w:r w:rsidR="005E5181">
        <w:t>bility O</w:t>
      </w:r>
      <w:r w:rsidR="00404B44">
        <w:t xml:space="preserve">fficer and Georgie </w:t>
      </w:r>
      <w:r w:rsidR="005E5181">
        <w:t>is</w:t>
      </w:r>
      <w:r w:rsidR="00404B44">
        <w:t xml:space="preserve"> our welfare officer. Unfortunately the position of diversity officer is still open as the candidate dropped out</w:t>
      </w:r>
      <w:r w:rsidR="005E5181">
        <w:t xml:space="preserve"> at the last minute; however we do have a number of students who are interested in the role</w:t>
      </w:r>
      <w:r w:rsidR="00404B44">
        <w:t>.</w:t>
      </w:r>
    </w:p>
    <w:p w:rsidR="005E5181" w:rsidRPr="005E5181" w:rsidRDefault="00A90F54">
      <w:r>
        <w:rPr>
          <w:u w:val="single"/>
        </w:rPr>
        <w:t>Nightline</w:t>
      </w:r>
      <w:r w:rsidR="005E5181">
        <w:rPr>
          <w:u w:val="single"/>
        </w:rPr>
        <w:br/>
      </w:r>
      <w:r w:rsidR="005E5181">
        <w:t xml:space="preserve">The flat situated in Bredon is now officially the designated area for Nightline to operate. </w:t>
      </w:r>
      <w:r w:rsidR="00136AEB">
        <w:t>I visited the flat last week to discuss with the maintenance team how to decorate it. Our next steps will be to recruit students to be part of the Nightline then organise the training for them. We are very happy with how quick we are moving with this project, we aimed to get it up and running by February, however it is now going to be fully operational by mid-November.</w:t>
      </w:r>
    </w:p>
    <w:p w:rsidR="00A90F54" w:rsidRDefault="00A90F54">
      <w:r>
        <w:rPr>
          <w:u w:val="single"/>
        </w:rPr>
        <w:t>Sexual Harassment</w:t>
      </w:r>
      <w:r w:rsidR="00136AEB">
        <w:rPr>
          <w:u w:val="single"/>
        </w:rPr>
        <w:br/>
      </w:r>
      <w:r w:rsidR="00136AEB">
        <w:t>As suggested at the previous council meeting, Chantal and I have been meeting about sexual harassment here at the university. We are aiming to bring a new campaign called “We Get It”.  We aim to launch this campaign in Worcester Week 2, hopefully publicising it as much as we can to educate as many students as possible.</w:t>
      </w:r>
      <w:r>
        <w:br/>
      </w:r>
    </w:p>
    <w:p w:rsidR="00136AEB" w:rsidRPr="00136AEB" w:rsidRDefault="00A90F54">
      <w:r>
        <w:rPr>
          <w:u w:val="single"/>
        </w:rPr>
        <w:t>Disabled a</w:t>
      </w:r>
      <w:r w:rsidRPr="00A90F54">
        <w:rPr>
          <w:u w:val="single"/>
        </w:rPr>
        <w:t>ccess to the Hive</w:t>
      </w:r>
      <w:r w:rsidR="00136AEB">
        <w:rPr>
          <w:u w:val="single"/>
        </w:rPr>
        <w:br/>
      </w:r>
      <w:proofErr w:type="gramStart"/>
      <w:r w:rsidR="00136AEB">
        <w:t>It</w:t>
      </w:r>
      <w:proofErr w:type="gramEnd"/>
      <w:r w:rsidR="00136AEB">
        <w:t xml:space="preserve"> came to the Unions attention that there was a big issue surrounding disabled access to The Hive. After a specific incident involving the quality of paving outside and leading to The Hive, the University re-did it all to prevent other incidents happening. I have also been discussing the possibility of The Hive delivering books</w:t>
      </w:r>
      <w:r w:rsidR="00774946">
        <w:t xml:space="preserve"> to St. Johns</w:t>
      </w:r>
      <w:r w:rsidR="00136AEB">
        <w:t xml:space="preserve"> for </w:t>
      </w:r>
      <w:r w:rsidR="00774946">
        <w:t>students with a disability.</w:t>
      </w:r>
    </w:p>
    <w:p w:rsidR="00404B44" w:rsidRDefault="00404B44"/>
    <w:p w:rsidR="009F105E" w:rsidRDefault="009F105E"/>
    <w:p w:rsidR="00404B44" w:rsidRDefault="00404B44"/>
    <w:p w:rsidR="00404B44" w:rsidRDefault="00404B44"/>
    <w:p w:rsidR="00DC6D63" w:rsidRDefault="00DC6D63"/>
    <w:sectPr w:rsidR="00DC6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63"/>
    <w:rsid w:val="00136AEB"/>
    <w:rsid w:val="00404B44"/>
    <w:rsid w:val="0040581B"/>
    <w:rsid w:val="005E5181"/>
    <w:rsid w:val="00774946"/>
    <w:rsid w:val="009F105E"/>
    <w:rsid w:val="00A90F54"/>
    <w:rsid w:val="00DC6D63"/>
    <w:rsid w:val="00EB0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Ruth Christie</cp:lastModifiedBy>
  <cp:revision>2</cp:revision>
  <dcterms:created xsi:type="dcterms:W3CDTF">2014-10-14T08:40:00Z</dcterms:created>
  <dcterms:modified xsi:type="dcterms:W3CDTF">2014-10-14T08:40:00Z</dcterms:modified>
</cp:coreProperties>
</file>