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82" w:rsidRDefault="00272F4A">
      <w:bookmarkStart w:id="0" w:name="_GoBack"/>
      <w:bookmarkEnd w:id="0"/>
      <w:r>
        <w:t>Mature Students Office report (Jan 15)</w:t>
      </w:r>
    </w:p>
    <w:p w:rsidR="00272F4A" w:rsidRDefault="00272F4A" w:rsidP="00777B84">
      <w:pPr>
        <w:jc w:val="both"/>
      </w:pPr>
      <w:r>
        <w:t xml:space="preserve">Since the last council meeting I have been supporting mature students who are struggling with their first semester at University. I have also talking to part time and distance students and trying to help them address </w:t>
      </w:r>
      <w:r w:rsidR="007766CE">
        <w:t xml:space="preserve">issues surrounding participation in SU and University organised proceedings. Wesley and I are still working on parking related concerns and are in communication with the University about this. I am also working with members of the Mature Students Society to try and make the programme for semester 2 fuller and more engaging.  </w:t>
      </w:r>
      <w:r w:rsidR="00777B84">
        <w:t xml:space="preserve">I have also had several meetings with Tom regarding the mature </w:t>
      </w:r>
      <w:proofErr w:type="gramStart"/>
      <w:r w:rsidR="00777B84">
        <w:t>students</w:t>
      </w:r>
      <w:proofErr w:type="gramEnd"/>
      <w:r w:rsidR="00777B84">
        <w:t xml:space="preserve"> perspective on the upcoming, proposed, changes to the module selection process.</w:t>
      </w:r>
    </w:p>
    <w:p w:rsidR="00272F4A" w:rsidRDefault="00272F4A"/>
    <w:sectPr w:rsidR="00272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4A"/>
    <w:rsid w:val="00272F4A"/>
    <w:rsid w:val="00620F82"/>
    <w:rsid w:val="007766CE"/>
    <w:rsid w:val="00777B84"/>
    <w:rsid w:val="00FE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Manners</dc:creator>
  <cp:lastModifiedBy>Ruth Christie</cp:lastModifiedBy>
  <cp:revision>2</cp:revision>
  <dcterms:created xsi:type="dcterms:W3CDTF">2015-01-13T09:48:00Z</dcterms:created>
  <dcterms:modified xsi:type="dcterms:W3CDTF">2015-01-13T09:48:00Z</dcterms:modified>
</cp:coreProperties>
</file>