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27D" w:rsidRDefault="000A10AF" w:rsidP="007B1EFF">
      <w:pPr>
        <w:jc w:val="both"/>
        <w:rPr>
          <w:rFonts w:ascii="Arial" w:hAnsi="Arial" w:cs="Arial"/>
          <w:b/>
        </w:rPr>
      </w:pPr>
      <w:bookmarkStart w:id="0" w:name="_GoBack"/>
      <w:bookmarkEnd w:id="0"/>
      <w:r>
        <w:rPr>
          <w:rFonts w:ascii="Arial" w:hAnsi="Arial" w:cs="Arial"/>
          <w:b/>
          <w:noProof/>
        </w:rPr>
        <w:drawing>
          <wp:inline distT="0" distB="0" distL="0" distR="0">
            <wp:extent cx="2174631" cy="1066800"/>
            <wp:effectExtent l="0" t="0" r="0" b="0"/>
            <wp:docPr id="2" name="Picture 2" descr="O:\Students Union\Corporate Identity\Logos\WSU Logos\Small Res\WSU Logo low re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tudents Union\Corporate Identity\Logos\WSU Logos\Small Res\WSU Logo low res smal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4631" cy="1066800"/>
                    </a:xfrm>
                    <a:prstGeom prst="rect">
                      <a:avLst/>
                    </a:prstGeom>
                    <a:noFill/>
                    <a:ln>
                      <a:noFill/>
                    </a:ln>
                  </pic:spPr>
                </pic:pic>
              </a:graphicData>
            </a:graphic>
          </wp:inline>
        </w:drawing>
      </w:r>
    </w:p>
    <w:p w:rsidR="0046627D" w:rsidRDefault="0046627D" w:rsidP="007B1EFF">
      <w:pPr>
        <w:jc w:val="both"/>
        <w:rPr>
          <w:rFonts w:ascii="AvantGarde LT Demi" w:hAnsi="AvantGarde LT Demi" w:cs="Arial"/>
          <w:b/>
        </w:rPr>
      </w:pPr>
    </w:p>
    <w:p w:rsidR="005D24BA" w:rsidRPr="0046627D" w:rsidRDefault="005D24BA" w:rsidP="007B1EFF">
      <w:pPr>
        <w:jc w:val="both"/>
        <w:rPr>
          <w:rFonts w:ascii="AvantGarde LT Demi" w:hAnsi="AvantGarde LT Demi" w:cs="Arial"/>
          <w:b/>
        </w:rPr>
      </w:pPr>
    </w:p>
    <w:p w:rsidR="00E22BED" w:rsidRDefault="0046627D" w:rsidP="007B1EFF">
      <w:pPr>
        <w:ind w:left="2880" w:hanging="2880"/>
        <w:jc w:val="both"/>
        <w:rPr>
          <w:rFonts w:ascii="Calibri" w:hAnsi="Calibri" w:cs="Arial"/>
          <w:b/>
          <w:sz w:val="22"/>
          <w:szCs w:val="22"/>
        </w:rPr>
      </w:pPr>
      <w:r w:rsidRPr="001B6819">
        <w:rPr>
          <w:rFonts w:ascii="Calibri" w:hAnsi="Calibri" w:cs="Arial"/>
          <w:sz w:val="22"/>
          <w:szCs w:val="22"/>
        </w:rPr>
        <w:t>Student Council</w:t>
      </w:r>
      <w:r w:rsidR="00E22BED" w:rsidRPr="001B6819">
        <w:rPr>
          <w:rFonts w:ascii="Calibri" w:hAnsi="Calibri" w:cs="Arial"/>
          <w:sz w:val="22"/>
          <w:szCs w:val="22"/>
        </w:rPr>
        <w:t xml:space="preserve"> Motion:</w:t>
      </w:r>
      <w:r w:rsidR="00E22BED" w:rsidRPr="001B6819">
        <w:rPr>
          <w:rFonts w:ascii="Calibri" w:hAnsi="Calibri" w:cs="Arial"/>
          <w:b/>
          <w:sz w:val="22"/>
          <w:szCs w:val="22"/>
        </w:rPr>
        <w:t xml:space="preserve"> </w:t>
      </w:r>
      <w:r w:rsidR="001B100B">
        <w:rPr>
          <w:rFonts w:ascii="Calibri" w:hAnsi="Calibri" w:cs="Arial"/>
          <w:b/>
          <w:sz w:val="22"/>
          <w:szCs w:val="22"/>
        </w:rPr>
        <w:tab/>
      </w:r>
      <w:r w:rsidR="00282187">
        <w:rPr>
          <w:rFonts w:ascii="Calibri" w:hAnsi="Calibri" w:cs="Arial"/>
          <w:b/>
          <w:sz w:val="22"/>
          <w:szCs w:val="22"/>
        </w:rPr>
        <w:t xml:space="preserve">Feasibility of Tennis Facilities On St John’s Campus </w:t>
      </w:r>
    </w:p>
    <w:p w:rsidR="00282187" w:rsidRPr="001B100B" w:rsidRDefault="00282187" w:rsidP="007B1EFF">
      <w:pPr>
        <w:ind w:left="2880" w:hanging="2880"/>
        <w:jc w:val="both"/>
        <w:rPr>
          <w:rFonts w:ascii="Calibri" w:hAnsi="Calibri" w:cs="Arial"/>
          <w:b/>
          <w:sz w:val="22"/>
          <w:szCs w:val="22"/>
        </w:rPr>
      </w:pPr>
      <w:r>
        <w:rPr>
          <w:rFonts w:ascii="Calibri" w:hAnsi="Calibri" w:cs="Arial"/>
          <w:sz w:val="22"/>
          <w:szCs w:val="22"/>
        </w:rPr>
        <w:t xml:space="preserve">Proposer. </w:t>
      </w:r>
      <w:r w:rsidR="001B100B">
        <w:rPr>
          <w:rFonts w:ascii="Calibri" w:hAnsi="Calibri" w:cs="Arial"/>
          <w:sz w:val="22"/>
          <w:szCs w:val="22"/>
        </w:rPr>
        <w:tab/>
      </w:r>
      <w:r w:rsidRPr="001B100B">
        <w:rPr>
          <w:rFonts w:ascii="Calibri" w:hAnsi="Calibri" w:cs="Arial"/>
          <w:b/>
          <w:sz w:val="22"/>
          <w:szCs w:val="22"/>
        </w:rPr>
        <w:t>Elliott Nixon (Chairman of Tennis and SU Sport Development Board Representative for Student Council)</w:t>
      </w:r>
    </w:p>
    <w:p w:rsidR="001B100B" w:rsidRDefault="001B100B" w:rsidP="007B1EFF">
      <w:pPr>
        <w:jc w:val="both"/>
        <w:rPr>
          <w:rFonts w:ascii="Calibri" w:hAnsi="Calibri" w:cs="Arial"/>
          <w:sz w:val="22"/>
          <w:szCs w:val="22"/>
        </w:rPr>
      </w:pPr>
    </w:p>
    <w:p w:rsidR="00E22BED" w:rsidRPr="001B6819" w:rsidRDefault="002E3757" w:rsidP="007B1EFF">
      <w:pPr>
        <w:jc w:val="both"/>
        <w:rPr>
          <w:rFonts w:ascii="Calibri" w:hAnsi="Calibri" w:cs="Arial"/>
          <w:b/>
          <w:sz w:val="22"/>
          <w:szCs w:val="22"/>
        </w:rPr>
      </w:pPr>
      <w:r w:rsidRPr="001B6819">
        <w:rPr>
          <w:rFonts w:ascii="Calibri" w:hAnsi="Calibri" w:cs="Arial"/>
          <w:sz w:val="22"/>
          <w:szCs w:val="22"/>
        </w:rPr>
        <w:t>Seconded</w:t>
      </w:r>
      <w:r w:rsidR="00E22BED" w:rsidRPr="001B6819">
        <w:rPr>
          <w:rFonts w:ascii="Calibri" w:hAnsi="Calibri" w:cs="Arial"/>
          <w:sz w:val="22"/>
          <w:szCs w:val="22"/>
        </w:rPr>
        <w:t>:</w:t>
      </w:r>
      <w:r w:rsidR="00282187">
        <w:rPr>
          <w:rFonts w:ascii="Calibri" w:hAnsi="Calibri" w:cs="Arial"/>
          <w:sz w:val="22"/>
          <w:szCs w:val="22"/>
        </w:rPr>
        <w:t xml:space="preserve"> </w:t>
      </w:r>
      <w:r w:rsidR="001B100B">
        <w:rPr>
          <w:rFonts w:ascii="Calibri" w:hAnsi="Calibri" w:cs="Arial"/>
          <w:sz w:val="22"/>
          <w:szCs w:val="22"/>
        </w:rPr>
        <w:tab/>
      </w:r>
      <w:r w:rsidR="001B100B">
        <w:rPr>
          <w:rFonts w:ascii="Calibri" w:hAnsi="Calibri" w:cs="Arial"/>
          <w:sz w:val="22"/>
          <w:szCs w:val="22"/>
        </w:rPr>
        <w:tab/>
      </w:r>
      <w:r w:rsidR="001B100B">
        <w:rPr>
          <w:rFonts w:ascii="Calibri" w:hAnsi="Calibri" w:cs="Arial"/>
          <w:sz w:val="22"/>
          <w:szCs w:val="22"/>
        </w:rPr>
        <w:tab/>
      </w:r>
      <w:r w:rsidR="00282187" w:rsidRPr="001B100B">
        <w:rPr>
          <w:rFonts w:ascii="Calibri" w:hAnsi="Calibri" w:cs="Arial"/>
          <w:b/>
          <w:sz w:val="22"/>
          <w:szCs w:val="22"/>
        </w:rPr>
        <w:t>Charlotte Goss</w:t>
      </w:r>
      <w:r w:rsidR="00D930AE" w:rsidRPr="001B100B">
        <w:rPr>
          <w:rFonts w:ascii="Calibri" w:hAnsi="Calibri" w:cs="Arial"/>
          <w:b/>
          <w:sz w:val="22"/>
          <w:szCs w:val="22"/>
        </w:rPr>
        <w:t xml:space="preserve"> </w:t>
      </w:r>
      <w:r w:rsidR="00D930AE" w:rsidRPr="001B100B">
        <w:rPr>
          <w:rFonts w:ascii="Calibri" w:hAnsi="Calibri" w:cs="Arial"/>
          <w:b/>
          <w:sz w:val="22"/>
          <w:szCs w:val="22"/>
        </w:rPr>
        <w:tab/>
      </w:r>
      <w:r w:rsidR="00D930AE" w:rsidRPr="001B6819">
        <w:rPr>
          <w:rFonts w:ascii="Calibri" w:hAnsi="Calibri" w:cs="Arial"/>
          <w:b/>
          <w:sz w:val="22"/>
          <w:szCs w:val="22"/>
        </w:rPr>
        <w:tab/>
      </w:r>
      <w:r w:rsidR="00D930AE" w:rsidRPr="001B6819">
        <w:rPr>
          <w:rFonts w:ascii="Calibri" w:hAnsi="Calibri" w:cs="Arial"/>
          <w:b/>
          <w:sz w:val="22"/>
          <w:szCs w:val="22"/>
        </w:rPr>
        <w:tab/>
      </w:r>
    </w:p>
    <w:p w:rsidR="00282187" w:rsidRDefault="00E22BED" w:rsidP="007B1EFF">
      <w:pPr>
        <w:jc w:val="both"/>
        <w:rPr>
          <w:rFonts w:ascii="Calibri" w:hAnsi="Calibri" w:cs="Arial"/>
          <w:b/>
          <w:sz w:val="22"/>
          <w:szCs w:val="22"/>
        </w:rPr>
      </w:pPr>
      <w:r w:rsidRPr="001B6819">
        <w:rPr>
          <w:rFonts w:ascii="Calibri" w:hAnsi="Calibri" w:cs="Arial"/>
          <w:sz w:val="22"/>
          <w:szCs w:val="22"/>
        </w:rPr>
        <w:t>Date:</w:t>
      </w:r>
      <w:r w:rsidR="00D930AE" w:rsidRPr="001B6819">
        <w:rPr>
          <w:rFonts w:ascii="Calibri" w:hAnsi="Calibri" w:cs="Arial"/>
          <w:b/>
          <w:sz w:val="22"/>
          <w:szCs w:val="22"/>
        </w:rPr>
        <w:t xml:space="preserve"> </w:t>
      </w:r>
      <w:r w:rsidR="00D930AE" w:rsidRPr="001B6819">
        <w:rPr>
          <w:rFonts w:ascii="Calibri" w:hAnsi="Calibri" w:cs="Arial"/>
          <w:b/>
          <w:sz w:val="22"/>
          <w:szCs w:val="22"/>
        </w:rPr>
        <w:tab/>
      </w:r>
      <w:r w:rsidR="001B100B">
        <w:rPr>
          <w:rFonts w:ascii="Calibri" w:hAnsi="Calibri" w:cs="Arial"/>
          <w:b/>
          <w:sz w:val="22"/>
          <w:szCs w:val="22"/>
        </w:rPr>
        <w:tab/>
      </w:r>
      <w:r w:rsidR="001B100B">
        <w:rPr>
          <w:rFonts w:ascii="Calibri" w:hAnsi="Calibri" w:cs="Arial"/>
          <w:b/>
          <w:sz w:val="22"/>
          <w:szCs w:val="22"/>
        </w:rPr>
        <w:tab/>
      </w:r>
      <w:r w:rsidR="001B100B">
        <w:rPr>
          <w:rFonts w:ascii="Calibri" w:hAnsi="Calibri" w:cs="Arial"/>
          <w:b/>
          <w:sz w:val="22"/>
          <w:szCs w:val="22"/>
        </w:rPr>
        <w:tab/>
      </w:r>
      <w:r w:rsidR="00282187">
        <w:rPr>
          <w:rFonts w:ascii="Calibri" w:hAnsi="Calibri" w:cs="Arial"/>
          <w:b/>
          <w:sz w:val="22"/>
          <w:szCs w:val="22"/>
        </w:rPr>
        <w:t>28/2/14</w:t>
      </w:r>
    </w:p>
    <w:p w:rsidR="00282187" w:rsidRDefault="00282187" w:rsidP="007B1EFF">
      <w:pPr>
        <w:jc w:val="both"/>
        <w:rPr>
          <w:rFonts w:ascii="Calibri" w:hAnsi="Calibri" w:cs="Arial"/>
          <w:b/>
          <w:sz w:val="22"/>
          <w:szCs w:val="22"/>
        </w:rPr>
      </w:pPr>
    </w:p>
    <w:p w:rsidR="00D930AE" w:rsidRDefault="00D930AE" w:rsidP="007B1EFF">
      <w:pPr>
        <w:jc w:val="both"/>
        <w:rPr>
          <w:rFonts w:ascii="Calibri" w:hAnsi="Calibri" w:cs="Arial"/>
          <w:b/>
          <w:sz w:val="22"/>
          <w:szCs w:val="22"/>
        </w:rPr>
      </w:pPr>
      <w:r w:rsidRPr="001B6819">
        <w:rPr>
          <w:rFonts w:ascii="Calibri" w:hAnsi="Calibri" w:cs="Arial"/>
          <w:b/>
          <w:sz w:val="22"/>
          <w:szCs w:val="22"/>
        </w:rPr>
        <w:t>Student Council Notes:</w:t>
      </w:r>
    </w:p>
    <w:p w:rsidR="002A728C" w:rsidRDefault="002A728C" w:rsidP="007B1EFF">
      <w:pPr>
        <w:jc w:val="both"/>
        <w:rPr>
          <w:rFonts w:ascii="Calibri" w:hAnsi="Calibri" w:cs="Arial"/>
          <w:b/>
          <w:sz w:val="22"/>
          <w:szCs w:val="22"/>
        </w:rPr>
      </w:pPr>
    </w:p>
    <w:p w:rsidR="001B100B" w:rsidRDefault="001B100B" w:rsidP="001B100B">
      <w:pPr>
        <w:jc w:val="both"/>
        <w:rPr>
          <w:rFonts w:ascii="Calibri" w:hAnsi="Calibri" w:cs="Arial"/>
          <w:sz w:val="22"/>
          <w:szCs w:val="22"/>
        </w:rPr>
      </w:pPr>
      <w:r>
        <w:rPr>
          <w:rFonts w:ascii="Calibri" w:hAnsi="Calibri" w:cs="Arial"/>
          <w:sz w:val="22"/>
          <w:szCs w:val="22"/>
        </w:rPr>
        <w:t xml:space="preserve">Whilst there is a tennis society existing at the University of Worcester, we currently use the facilities existing at Worcester Golf and Country Club, namely, Boughton Park Lawn Tennis Club which is a 30 minute walk from St John’s campus. We are very appreciative of the link we have formed with WGCC and BPLTC but currently due to the location and availability of the courts, we are constricted by this when it comes to arranging social play for non-competitive members.  We are very aware of the number of tennis players on campus that just don’t want to go that far to use tennis facilities. </w:t>
      </w:r>
    </w:p>
    <w:p w:rsidR="001B100B" w:rsidRDefault="001B100B" w:rsidP="007B1EFF">
      <w:pPr>
        <w:jc w:val="both"/>
        <w:rPr>
          <w:rFonts w:ascii="Calibri" w:hAnsi="Calibri" w:cs="Arial"/>
          <w:b/>
          <w:sz w:val="22"/>
          <w:szCs w:val="22"/>
        </w:rPr>
      </w:pPr>
    </w:p>
    <w:p w:rsidR="00D930AE" w:rsidRPr="001B6819" w:rsidRDefault="00D930AE" w:rsidP="007B1EFF">
      <w:pPr>
        <w:jc w:val="both"/>
        <w:rPr>
          <w:rFonts w:ascii="Calibri" w:hAnsi="Calibri" w:cs="Arial"/>
          <w:b/>
          <w:sz w:val="22"/>
          <w:szCs w:val="22"/>
        </w:rPr>
      </w:pPr>
      <w:r w:rsidRPr="001B6819">
        <w:rPr>
          <w:rFonts w:ascii="Calibri" w:hAnsi="Calibri" w:cs="Arial"/>
          <w:b/>
          <w:sz w:val="22"/>
          <w:szCs w:val="22"/>
        </w:rPr>
        <w:t>Student Council Believes:</w:t>
      </w:r>
    </w:p>
    <w:p w:rsidR="0046627D" w:rsidRPr="001B6819" w:rsidRDefault="0046627D" w:rsidP="007B1EFF">
      <w:pPr>
        <w:jc w:val="both"/>
        <w:rPr>
          <w:rFonts w:ascii="Calibri" w:hAnsi="Calibri" w:cs="Arial"/>
          <w:b/>
          <w:sz w:val="22"/>
          <w:szCs w:val="22"/>
        </w:rPr>
      </w:pPr>
    </w:p>
    <w:p w:rsidR="00D92164" w:rsidRDefault="001B100B" w:rsidP="007B1EFF">
      <w:pPr>
        <w:jc w:val="both"/>
        <w:rPr>
          <w:rFonts w:ascii="Calibri" w:hAnsi="Calibri" w:cs="Arial"/>
          <w:sz w:val="22"/>
          <w:szCs w:val="22"/>
        </w:rPr>
      </w:pPr>
      <w:r>
        <w:rPr>
          <w:rFonts w:ascii="Calibri" w:hAnsi="Calibri" w:cs="Arial"/>
          <w:sz w:val="22"/>
          <w:szCs w:val="22"/>
        </w:rPr>
        <w:t>The University used to have 2 sets of tennis facilities both of which were converted into car parks leaving nothing for the UK’s 3</w:t>
      </w:r>
      <w:r w:rsidRPr="00282187">
        <w:rPr>
          <w:rFonts w:ascii="Calibri" w:hAnsi="Calibri" w:cs="Arial"/>
          <w:sz w:val="22"/>
          <w:szCs w:val="22"/>
          <w:vertAlign w:val="superscript"/>
        </w:rPr>
        <w:t>rd</w:t>
      </w:r>
      <w:r>
        <w:rPr>
          <w:rFonts w:ascii="Calibri" w:hAnsi="Calibri" w:cs="Arial"/>
          <w:sz w:val="22"/>
          <w:szCs w:val="22"/>
        </w:rPr>
        <w:t xml:space="preserve"> most played sport. By having tennis facilities on campus, this would give everyone the opportunity to play, regardless of being a member to the UoW Tennis Club.</w:t>
      </w:r>
    </w:p>
    <w:p w:rsidR="00D92164" w:rsidRPr="001B6819" w:rsidRDefault="00D92164" w:rsidP="007B1EFF">
      <w:pPr>
        <w:jc w:val="both"/>
        <w:rPr>
          <w:rFonts w:ascii="Calibri" w:hAnsi="Calibri" w:cs="Arial"/>
          <w:sz w:val="22"/>
          <w:szCs w:val="22"/>
        </w:rPr>
      </w:pPr>
    </w:p>
    <w:p w:rsidR="00D6688F" w:rsidRDefault="00D6688F" w:rsidP="007B1EFF">
      <w:pPr>
        <w:jc w:val="both"/>
        <w:rPr>
          <w:rFonts w:ascii="Calibri" w:hAnsi="Calibri" w:cs="Arial"/>
          <w:b/>
          <w:sz w:val="22"/>
          <w:szCs w:val="22"/>
        </w:rPr>
      </w:pPr>
      <w:r w:rsidRPr="001B6819">
        <w:rPr>
          <w:rFonts w:ascii="Calibri" w:hAnsi="Calibri" w:cs="Arial"/>
          <w:b/>
          <w:sz w:val="22"/>
          <w:szCs w:val="22"/>
        </w:rPr>
        <w:t>Student Council Resolves:</w:t>
      </w:r>
    </w:p>
    <w:p w:rsidR="009D3FBE" w:rsidRPr="001B100B" w:rsidRDefault="009D3FBE" w:rsidP="007B1EFF">
      <w:pPr>
        <w:jc w:val="both"/>
        <w:rPr>
          <w:rFonts w:ascii="Calibri" w:hAnsi="Calibri" w:cs="Arial"/>
          <w:sz w:val="22"/>
          <w:szCs w:val="22"/>
        </w:rPr>
      </w:pPr>
    </w:p>
    <w:p w:rsidR="001B100B" w:rsidRPr="00282187" w:rsidRDefault="001B100B" w:rsidP="001B100B">
      <w:pPr>
        <w:jc w:val="both"/>
        <w:rPr>
          <w:rFonts w:ascii="Calibri" w:hAnsi="Calibri" w:cs="Arial"/>
          <w:sz w:val="22"/>
          <w:szCs w:val="22"/>
        </w:rPr>
      </w:pPr>
      <w:r>
        <w:rPr>
          <w:rFonts w:ascii="Calibri" w:hAnsi="Calibri" w:cs="Arial"/>
          <w:sz w:val="22"/>
          <w:szCs w:val="22"/>
        </w:rPr>
        <w:t xml:space="preserve">Similar to other universities with tennis facilities, they could also be leased out to the public thus generating an income and provide a further arena for any aspiring coaches.  </w:t>
      </w:r>
    </w:p>
    <w:p w:rsidR="00D92164" w:rsidRDefault="00D92164" w:rsidP="007B1EFF">
      <w:pPr>
        <w:jc w:val="both"/>
        <w:rPr>
          <w:rFonts w:ascii="Calibri" w:hAnsi="Calibri" w:cs="Arial"/>
          <w:sz w:val="22"/>
          <w:szCs w:val="22"/>
        </w:rPr>
      </w:pPr>
    </w:p>
    <w:p w:rsidR="00D92164" w:rsidRPr="001B6819" w:rsidRDefault="00D92164" w:rsidP="007B1EFF">
      <w:pPr>
        <w:jc w:val="both"/>
        <w:rPr>
          <w:rFonts w:ascii="Calibri" w:hAnsi="Calibri" w:cs="Arial"/>
          <w:sz w:val="22"/>
          <w:szCs w:val="22"/>
        </w:rPr>
      </w:pPr>
    </w:p>
    <w:p w:rsidR="004B4608" w:rsidRPr="001B6819" w:rsidRDefault="004B4608" w:rsidP="007B1EFF">
      <w:pPr>
        <w:jc w:val="both"/>
        <w:rPr>
          <w:rFonts w:ascii="Calibri" w:hAnsi="Calibri" w:cs="Arial"/>
          <w:sz w:val="22"/>
          <w:szCs w:val="22"/>
        </w:rPr>
      </w:pPr>
    </w:p>
    <w:p w:rsidR="004B4608" w:rsidRPr="001B6819" w:rsidRDefault="004B4608" w:rsidP="007B1EFF">
      <w:pPr>
        <w:jc w:val="both"/>
        <w:rPr>
          <w:rFonts w:ascii="Calibri" w:hAnsi="Calibri" w:cs="Arial"/>
          <w:sz w:val="22"/>
          <w:szCs w:val="22"/>
        </w:rPr>
      </w:pPr>
    </w:p>
    <w:p w:rsidR="004B4608" w:rsidRPr="001B6819" w:rsidRDefault="004B4608" w:rsidP="007B1EFF">
      <w:pPr>
        <w:jc w:val="both"/>
        <w:rPr>
          <w:rFonts w:ascii="Calibri" w:hAnsi="Calibri" w:cs="Arial"/>
          <w:sz w:val="22"/>
          <w:szCs w:val="22"/>
        </w:rPr>
      </w:pPr>
      <w:r w:rsidRPr="001B6819">
        <w:rPr>
          <w:rFonts w:ascii="Calibri" w:hAnsi="Calibri" w:cs="Arial"/>
          <w:sz w:val="22"/>
          <w:szCs w:val="22"/>
        </w:rPr>
        <w:t xml:space="preserve">Signed by Proposer                                                                                  Signed by Seconder </w:t>
      </w:r>
    </w:p>
    <w:p w:rsidR="004B4608" w:rsidRPr="001B6819" w:rsidRDefault="004B4608" w:rsidP="007B1EFF">
      <w:pPr>
        <w:jc w:val="both"/>
        <w:rPr>
          <w:rFonts w:ascii="Calibri" w:hAnsi="Calibri" w:cs="Arial"/>
          <w:sz w:val="22"/>
          <w:szCs w:val="22"/>
        </w:rPr>
      </w:pPr>
    </w:p>
    <w:p w:rsidR="004B4608" w:rsidRPr="004C4D0E" w:rsidRDefault="004C4D0E" w:rsidP="007B1EFF">
      <w:pPr>
        <w:jc w:val="both"/>
        <w:rPr>
          <w:rFonts w:ascii="Calibri" w:hAnsi="Calibri" w:cs="Arial"/>
          <w:b/>
        </w:rPr>
      </w:pPr>
      <w:r>
        <w:rPr>
          <w:rFonts w:ascii="Calibri" w:hAnsi="Calibri" w:cs="Arial"/>
          <w:sz w:val="22"/>
          <w:szCs w:val="22"/>
        </w:rPr>
        <w:tab/>
      </w:r>
      <w:r w:rsidR="00544623">
        <w:rPr>
          <w:rFonts w:ascii="Calibri" w:hAnsi="Calibri" w:cs="Arial"/>
          <w:sz w:val="22"/>
          <w:szCs w:val="22"/>
        </w:rPr>
        <w:t>E. Nixon</w:t>
      </w:r>
      <w:r>
        <w:rPr>
          <w:rFonts w:ascii="Calibri" w:hAnsi="Calibri" w:cs="Arial"/>
          <w:sz w:val="22"/>
          <w:szCs w:val="22"/>
        </w:rPr>
        <w:tab/>
      </w:r>
      <w:r w:rsidR="00D92164">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3478E0">
        <w:rPr>
          <w:rFonts w:ascii="Calibri" w:hAnsi="Calibri" w:cs="Arial"/>
          <w:sz w:val="22"/>
          <w:szCs w:val="22"/>
        </w:rPr>
        <w:t>C. Goss</w:t>
      </w:r>
    </w:p>
    <w:sectPr w:rsidR="004B4608" w:rsidRPr="004C4D0E" w:rsidSect="008B4F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antGarde LT Demi">
    <w:altName w:val="Tw Cen MT Condensed Extra Bold"/>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E19F4"/>
    <w:multiLevelType w:val="hybridMultilevel"/>
    <w:tmpl w:val="D7F2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9F6165"/>
    <w:multiLevelType w:val="hybridMultilevel"/>
    <w:tmpl w:val="393C1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EB7C00"/>
    <w:multiLevelType w:val="hybridMultilevel"/>
    <w:tmpl w:val="D05E3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928"/>
    <w:rsid w:val="00001593"/>
    <w:rsid w:val="00010613"/>
    <w:rsid w:val="00054320"/>
    <w:rsid w:val="000674AC"/>
    <w:rsid w:val="00087D34"/>
    <w:rsid w:val="000A10AF"/>
    <w:rsid w:val="000B0A0D"/>
    <w:rsid w:val="000B2C9B"/>
    <w:rsid w:val="000C0685"/>
    <w:rsid w:val="000C21A4"/>
    <w:rsid w:val="000D3B8B"/>
    <w:rsid w:val="000E1A72"/>
    <w:rsid w:val="000E2413"/>
    <w:rsid w:val="000F0824"/>
    <w:rsid w:val="000F0AD4"/>
    <w:rsid w:val="000F4675"/>
    <w:rsid w:val="0010204A"/>
    <w:rsid w:val="0010211C"/>
    <w:rsid w:val="00115EEE"/>
    <w:rsid w:val="001212AA"/>
    <w:rsid w:val="001233FF"/>
    <w:rsid w:val="00141F7B"/>
    <w:rsid w:val="00146F47"/>
    <w:rsid w:val="0015083D"/>
    <w:rsid w:val="001746C4"/>
    <w:rsid w:val="00183806"/>
    <w:rsid w:val="001956AA"/>
    <w:rsid w:val="001A4B98"/>
    <w:rsid w:val="001A6F7D"/>
    <w:rsid w:val="001B100B"/>
    <w:rsid w:val="001B6819"/>
    <w:rsid w:val="001C5351"/>
    <w:rsid w:val="001D09C3"/>
    <w:rsid w:val="001E67C0"/>
    <w:rsid w:val="001F3120"/>
    <w:rsid w:val="00201335"/>
    <w:rsid w:val="00201843"/>
    <w:rsid w:val="002208E4"/>
    <w:rsid w:val="00222C09"/>
    <w:rsid w:val="00255A77"/>
    <w:rsid w:val="00255AE1"/>
    <w:rsid w:val="002562DA"/>
    <w:rsid w:val="002620F1"/>
    <w:rsid w:val="00272F66"/>
    <w:rsid w:val="00280F41"/>
    <w:rsid w:val="00282187"/>
    <w:rsid w:val="002A1CFF"/>
    <w:rsid w:val="002A728C"/>
    <w:rsid w:val="002B6E11"/>
    <w:rsid w:val="002C1F52"/>
    <w:rsid w:val="002C3D18"/>
    <w:rsid w:val="002C5BF6"/>
    <w:rsid w:val="002D58FD"/>
    <w:rsid w:val="002E3757"/>
    <w:rsid w:val="002F08BC"/>
    <w:rsid w:val="002F5F8E"/>
    <w:rsid w:val="003073A8"/>
    <w:rsid w:val="00307ED6"/>
    <w:rsid w:val="00322FC0"/>
    <w:rsid w:val="00330D3A"/>
    <w:rsid w:val="003478E0"/>
    <w:rsid w:val="00355C15"/>
    <w:rsid w:val="0037392E"/>
    <w:rsid w:val="003775FE"/>
    <w:rsid w:val="003D211E"/>
    <w:rsid w:val="003E2504"/>
    <w:rsid w:val="003E280E"/>
    <w:rsid w:val="003E6C68"/>
    <w:rsid w:val="00406B5A"/>
    <w:rsid w:val="004262F0"/>
    <w:rsid w:val="00427E04"/>
    <w:rsid w:val="0043659C"/>
    <w:rsid w:val="00445DA5"/>
    <w:rsid w:val="0046627D"/>
    <w:rsid w:val="00475956"/>
    <w:rsid w:val="00480407"/>
    <w:rsid w:val="00484622"/>
    <w:rsid w:val="00493F6F"/>
    <w:rsid w:val="004B3944"/>
    <w:rsid w:val="004B4608"/>
    <w:rsid w:val="004B7090"/>
    <w:rsid w:val="004C1EB3"/>
    <w:rsid w:val="004C2D41"/>
    <w:rsid w:val="004C4D0E"/>
    <w:rsid w:val="004F50D3"/>
    <w:rsid w:val="00510EFD"/>
    <w:rsid w:val="00512DB6"/>
    <w:rsid w:val="00514867"/>
    <w:rsid w:val="00517449"/>
    <w:rsid w:val="00520429"/>
    <w:rsid w:val="005252F2"/>
    <w:rsid w:val="00526CAA"/>
    <w:rsid w:val="005323BB"/>
    <w:rsid w:val="00544623"/>
    <w:rsid w:val="0056452C"/>
    <w:rsid w:val="00566540"/>
    <w:rsid w:val="00575881"/>
    <w:rsid w:val="005952B9"/>
    <w:rsid w:val="005953CC"/>
    <w:rsid w:val="005A5BC5"/>
    <w:rsid w:val="005C13F8"/>
    <w:rsid w:val="005D24BA"/>
    <w:rsid w:val="005E6E8F"/>
    <w:rsid w:val="00606C57"/>
    <w:rsid w:val="00615D44"/>
    <w:rsid w:val="00624A51"/>
    <w:rsid w:val="00626D05"/>
    <w:rsid w:val="00626E77"/>
    <w:rsid w:val="0063313C"/>
    <w:rsid w:val="00640CBD"/>
    <w:rsid w:val="00645E1F"/>
    <w:rsid w:val="006570BF"/>
    <w:rsid w:val="00663B6C"/>
    <w:rsid w:val="00676881"/>
    <w:rsid w:val="006805F1"/>
    <w:rsid w:val="00693216"/>
    <w:rsid w:val="006A507A"/>
    <w:rsid w:val="006A6876"/>
    <w:rsid w:val="006B3588"/>
    <w:rsid w:val="006D36E9"/>
    <w:rsid w:val="006F5E52"/>
    <w:rsid w:val="006F60B0"/>
    <w:rsid w:val="006F6325"/>
    <w:rsid w:val="006F762C"/>
    <w:rsid w:val="007331F9"/>
    <w:rsid w:val="00737135"/>
    <w:rsid w:val="0075658E"/>
    <w:rsid w:val="0076000A"/>
    <w:rsid w:val="007716F6"/>
    <w:rsid w:val="00773F60"/>
    <w:rsid w:val="00776041"/>
    <w:rsid w:val="00780F0C"/>
    <w:rsid w:val="00783BE7"/>
    <w:rsid w:val="00793AA8"/>
    <w:rsid w:val="00793D71"/>
    <w:rsid w:val="00794F5E"/>
    <w:rsid w:val="007A36C2"/>
    <w:rsid w:val="007B1EFF"/>
    <w:rsid w:val="007B2AF2"/>
    <w:rsid w:val="007C0995"/>
    <w:rsid w:val="007C2E0E"/>
    <w:rsid w:val="007C434E"/>
    <w:rsid w:val="00810D1C"/>
    <w:rsid w:val="00810F2F"/>
    <w:rsid w:val="008300D3"/>
    <w:rsid w:val="00831345"/>
    <w:rsid w:val="008329BA"/>
    <w:rsid w:val="00845493"/>
    <w:rsid w:val="008623C7"/>
    <w:rsid w:val="008B23A4"/>
    <w:rsid w:val="008B2D52"/>
    <w:rsid w:val="008B4F79"/>
    <w:rsid w:val="008C6621"/>
    <w:rsid w:val="008D0722"/>
    <w:rsid w:val="008E10AB"/>
    <w:rsid w:val="008E7713"/>
    <w:rsid w:val="008F285B"/>
    <w:rsid w:val="0091501A"/>
    <w:rsid w:val="009244BA"/>
    <w:rsid w:val="0093080C"/>
    <w:rsid w:val="009312EA"/>
    <w:rsid w:val="00940716"/>
    <w:rsid w:val="00942956"/>
    <w:rsid w:val="00944DB0"/>
    <w:rsid w:val="0095144D"/>
    <w:rsid w:val="00956630"/>
    <w:rsid w:val="0097151A"/>
    <w:rsid w:val="00974ABF"/>
    <w:rsid w:val="00981A01"/>
    <w:rsid w:val="00994C2F"/>
    <w:rsid w:val="009A6663"/>
    <w:rsid w:val="009B1814"/>
    <w:rsid w:val="009D24CB"/>
    <w:rsid w:val="009D3FBE"/>
    <w:rsid w:val="009F693F"/>
    <w:rsid w:val="00A10F48"/>
    <w:rsid w:val="00A1311A"/>
    <w:rsid w:val="00A14917"/>
    <w:rsid w:val="00A20C8B"/>
    <w:rsid w:val="00A235F6"/>
    <w:rsid w:val="00A322B0"/>
    <w:rsid w:val="00A34978"/>
    <w:rsid w:val="00A34A49"/>
    <w:rsid w:val="00A3716E"/>
    <w:rsid w:val="00A466FE"/>
    <w:rsid w:val="00A513E3"/>
    <w:rsid w:val="00A54686"/>
    <w:rsid w:val="00A55B11"/>
    <w:rsid w:val="00A562E4"/>
    <w:rsid w:val="00A56A5C"/>
    <w:rsid w:val="00A61038"/>
    <w:rsid w:val="00A63712"/>
    <w:rsid w:val="00A7762A"/>
    <w:rsid w:val="00A91F19"/>
    <w:rsid w:val="00A94A52"/>
    <w:rsid w:val="00AB1307"/>
    <w:rsid w:val="00AB2E59"/>
    <w:rsid w:val="00AC178A"/>
    <w:rsid w:val="00AC532D"/>
    <w:rsid w:val="00AD0406"/>
    <w:rsid w:val="00AE4593"/>
    <w:rsid w:val="00AF1513"/>
    <w:rsid w:val="00B047AD"/>
    <w:rsid w:val="00B06240"/>
    <w:rsid w:val="00B0788B"/>
    <w:rsid w:val="00B22CEE"/>
    <w:rsid w:val="00B3069D"/>
    <w:rsid w:val="00B44DB4"/>
    <w:rsid w:val="00B46A48"/>
    <w:rsid w:val="00B52C02"/>
    <w:rsid w:val="00B670A9"/>
    <w:rsid w:val="00B77DB3"/>
    <w:rsid w:val="00B83928"/>
    <w:rsid w:val="00B90515"/>
    <w:rsid w:val="00B931ED"/>
    <w:rsid w:val="00B940F5"/>
    <w:rsid w:val="00BB1441"/>
    <w:rsid w:val="00C01A68"/>
    <w:rsid w:val="00C01B03"/>
    <w:rsid w:val="00C025E3"/>
    <w:rsid w:val="00C17AA9"/>
    <w:rsid w:val="00C20170"/>
    <w:rsid w:val="00C24496"/>
    <w:rsid w:val="00C247C8"/>
    <w:rsid w:val="00C50CB3"/>
    <w:rsid w:val="00C57B6B"/>
    <w:rsid w:val="00C61F3A"/>
    <w:rsid w:val="00C62AE7"/>
    <w:rsid w:val="00C65334"/>
    <w:rsid w:val="00C73931"/>
    <w:rsid w:val="00C80DFF"/>
    <w:rsid w:val="00C871BC"/>
    <w:rsid w:val="00C8790D"/>
    <w:rsid w:val="00CA6E70"/>
    <w:rsid w:val="00CA7CD4"/>
    <w:rsid w:val="00CE1607"/>
    <w:rsid w:val="00CE45F5"/>
    <w:rsid w:val="00CF0E89"/>
    <w:rsid w:val="00CF72D5"/>
    <w:rsid w:val="00D04C39"/>
    <w:rsid w:val="00D06BA3"/>
    <w:rsid w:val="00D145E4"/>
    <w:rsid w:val="00D15137"/>
    <w:rsid w:val="00D265A9"/>
    <w:rsid w:val="00D279EF"/>
    <w:rsid w:val="00D5674A"/>
    <w:rsid w:val="00D6030F"/>
    <w:rsid w:val="00D61BD0"/>
    <w:rsid w:val="00D63949"/>
    <w:rsid w:val="00D6688F"/>
    <w:rsid w:val="00D92164"/>
    <w:rsid w:val="00D930AE"/>
    <w:rsid w:val="00D948D0"/>
    <w:rsid w:val="00D94970"/>
    <w:rsid w:val="00D95080"/>
    <w:rsid w:val="00DB0760"/>
    <w:rsid w:val="00DC6BD5"/>
    <w:rsid w:val="00DE341B"/>
    <w:rsid w:val="00DE7DFF"/>
    <w:rsid w:val="00DF66F1"/>
    <w:rsid w:val="00DF7ED3"/>
    <w:rsid w:val="00E22BED"/>
    <w:rsid w:val="00E60C34"/>
    <w:rsid w:val="00E6289C"/>
    <w:rsid w:val="00E63944"/>
    <w:rsid w:val="00E933E8"/>
    <w:rsid w:val="00EA1E2C"/>
    <w:rsid w:val="00EA3027"/>
    <w:rsid w:val="00EB0F45"/>
    <w:rsid w:val="00EC0053"/>
    <w:rsid w:val="00ED64B5"/>
    <w:rsid w:val="00ED6942"/>
    <w:rsid w:val="00EE0D8E"/>
    <w:rsid w:val="00EE128B"/>
    <w:rsid w:val="00EE6762"/>
    <w:rsid w:val="00EF33D6"/>
    <w:rsid w:val="00EF56C5"/>
    <w:rsid w:val="00F0566F"/>
    <w:rsid w:val="00F15145"/>
    <w:rsid w:val="00F157D3"/>
    <w:rsid w:val="00F16D65"/>
    <w:rsid w:val="00F21F24"/>
    <w:rsid w:val="00F24605"/>
    <w:rsid w:val="00F26410"/>
    <w:rsid w:val="00F26CBB"/>
    <w:rsid w:val="00F4087D"/>
    <w:rsid w:val="00F43CDC"/>
    <w:rsid w:val="00F6382E"/>
    <w:rsid w:val="00F67548"/>
    <w:rsid w:val="00F67835"/>
    <w:rsid w:val="00F80170"/>
    <w:rsid w:val="00F8208D"/>
    <w:rsid w:val="00F84FA1"/>
    <w:rsid w:val="00F9145B"/>
    <w:rsid w:val="00F959ED"/>
    <w:rsid w:val="00FB0A47"/>
    <w:rsid w:val="00FB1199"/>
    <w:rsid w:val="00FD0147"/>
    <w:rsid w:val="00FD1916"/>
    <w:rsid w:val="00FD6CB5"/>
    <w:rsid w:val="00FE3569"/>
    <w:rsid w:val="00FF3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F79"/>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47C8"/>
    <w:rPr>
      <w:rFonts w:ascii="Tahoma" w:hAnsi="Tahoma" w:cs="Tahoma"/>
      <w:sz w:val="16"/>
      <w:szCs w:val="16"/>
    </w:rPr>
  </w:style>
  <w:style w:type="character" w:styleId="Hyperlink">
    <w:name w:val="Hyperlink"/>
    <w:basedOn w:val="DefaultParagraphFont"/>
    <w:uiPriority w:val="99"/>
    <w:unhideWhenUsed/>
    <w:rsid w:val="001B6819"/>
    <w:rPr>
      <w:color w:val="0000FF"/>
      <w:u w:val="single"/>
    </w:rPr>
  </w:style>
  <w:style w:type="paragraph" w:styleId="ListParagraph">
    <w:name w:val="List Paragraph"/>
    <w:basedOn w:val="Normal"/>
    <w:uiPriority w:val="34"/>
    <w:qFormat/>
    <w:rsid w:val="009D3F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F79"/>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47C8"/>
    <w:rPr>
      <w:rFonts w:ascii="Tahoma" w:hAnsi="Tahoma" w:cs="Tahoma"/>
      <w:sz w:val="16"/>
      <w:szCs w:val="16"/>
    </w:rPr>
  </w:style>
  <w:style w:type="character" w:styleId="Hyperlink">
    <w:name w:val="Hyperlink"/>
    <w:basedOn w:val="DefaultParagraphFont"/>
    <w:uiPriority w:val="99"/>
    <w:unhideWhenUsed/>
    <w:rsid w:val="001B6819"/>
    <w:rPr>
      <w:color w:val="0000FF"/>
      <w:u w:val="single"/>
    </w:rPr>
  </w:style>
  <w:style w:type="paragraph" w:styleId="ListParagraph">
    <w:name w:val="List Paragraph"/>
    <w:basedOn w:val="Normal"/>
    <w:uiPriority w:val="34"/>
    <w:qFormat/>
    <w:rsid w:val="009D3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1312</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AGENDA FOR UNION COUNCIL MEETING TO BE HELD ON FRIDAY 16TH MAY 2008 AT 1</vt:lpstr>
    </vt:vector>
  </TitlesOfParts>
  <Company>University of Worcester</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UNION COUNCIL MEETING TO BE HELD ON FRIDAY 16TH MAY 2008 AT 1</dc:title>
  <dc:creator>ILS</dc:creator>
  <cp:lastModifiedBy>Ruth Christie</cp:lastModifiedBy>
  <cp:revision>2</cp:revision>
  <cp:lastPrinted>2010-02-09T12:19:00Z</cp:lastPrinted>
  <dcterms:created xsi:type="dcterms:W3CDTF">2014-03-10T12:55:00Z</dcterms:created>
  <dcterms:modified xsi:type="dcterms:W3CDTF">2014-03-10T12:55:00Z</dcterms:modified>
</cp:coreProperties>
</file>