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E9" w:rsidRPr="003615E1" w:rsidRDefault="003615E1" w:rsidP="00397ADB">
      <w:pPr>
        <w:spacing w:after="0" w:line="240" w:lineRule="auto"/>
        <w:rPr>
          <w:rFonts w:ascii="Arial" w:hAnsi="Arial" w:cs="Arial"/>
          <w:b/>
          <w:sz w:val="24"/>
          <w:szCs w:val="24"/>
        </w:rPr>
      </w:pPr>
      <w:bookmarkStart w:id="0" w:name="_GoBack"/>
      <w:bookmarkEnd w:id="0"/>
      <w:r w:rsidRPr="003615E1">
        <w:rPr>
          <w:rFonts w:ascii="Arial" w:hAnsi="Arial" w:cs="Arial"/>
          <w:b/>
          <w:sz w:val="24"/>
          <w:szCs w:val="24"/>
        </w:rPr>
        <w:t>Zero Tolerance to Sexual Harassment Policy</w:t>
      </w:r>
      <w:r>
        <w:rPr>
          <w:rFonts w:ascii="Arial" w:hAnsi="Arial" w:cs="Arial"/>
          <w:b/>
          <w:sz w:val="24"/>
          <w:szCs w:val="24"/>
        </w:rPr>
        <w:t xml:space="preserve"> (Draft, V1)</w:t>
      </w:r>
    </w:p>
    <w:p w:rsidR="00397ADB" w:rsidRPr="00397ADB" w:rsidRDefault="00397ADB" w:rsidP="00397ADB">
      <w:pPr>
        <w:spacing w:after="0" w:line="240" w:lineRule="auto"/>
        <w:rPr>
          <w:rFonts w:ascii="Arial" w:hAnsi="Arial" w:cs="Arial"/>
          <w:sz w:val="24"/>
          <w:szCs w:val="24"/>
        </w:rPr>
      </w:pPr>
    </w:p>
    <w:p w:rsidR="00397ADB" w:rsidRPr="00397ADB" w:rsidRDefault="00397ADB" w:rsidP="00397ADB">
      <w:pPr>
        <w:spacing w:after="0" w:line="240" w:lineRule="auto"/>
        <w:rPr>
          <w:rFonts w:ascii="Arial" w:hAnsi="Arial" w:cs="Arial"/>
          <w:b/>
          <w:sz w:val="24"/>
          <w:szCs w:val="24"/>
        </w:rPr>
      </w:pPr>
      <w:r w:rsidRPr="00397ADB">
        <w:rPr>
          <w:rFonts w:ascii="Arial" w:hAnsi="Arial" w:cs="Arial"/>
          <w:b/>
          <w:sz w:val="24"/>
          <w:szCs w:val="24"/>
        </w:rPr>
        <w:t>This Union notes</w:t>
      </w:r>
    </w:p>
    <w:p w:rsidR="00397ADB" w:rsidRPr="00397ADB" w:rsidRDefault="00397ADB" w:rsidP="00397ADB">
      <w:pPr>
        <w:spacing w:after="0" w:line="240" w:lineRule="auto"/>
        <w:rPr>
          <w:rFonts w:ascii="Arial" w:hAnsi="Arial" w:cs="Arial"/>
          <w:sz w:val="24"/>
          <w:szCs w:val="24"/>
        </w:rPr>
      </w:pPr>
    </w:p>
    <w:p w:rsidR="00397ADB" w:rsidRPr="00397ADB" w:rsidRDefault="00397ADB" w:rsidP="00397ADB">
      <w:pPr>
        <w:pStyle w:val="Pa0"/>
        <w:spacing w:line="240" w:lineRule="auto"/>
      </w:pPr>
      <w:r w:rsidRPr="00397ADB">
        <w:rPr>
          <w:rStyle w:val="A3"/>
          <w:color w:val="auto"/>
          <w:sz w:val="24"/>
          <w:szCs w:val="24"/>
        </w:rPr>
        <w:t>1. The Hidden Marks report, published in March 2010 by the NUS Women’s Campaign, revealed that 68% of women students have experienced sexual harassment while a student at their current institu</w:t>
      </w:r>
      <w:r w:rsidRPr="00397ADB">
        <w:rPr>
          <w:rStyle w:val="A3"/>
          <w:color w:val="auto"/>
          <w:sz w:val="24"/>
          <w:szCs w:val="24"/>
        </w:rPr>
        <w:softHyphen/>
        <w:t xml:space="preserve">tion. Many women students reported experiencing persistent harassment in pubs and club nights of the type held at many unions, and reported that this kind of behaviour was seen as normal at such an event. </w:t>
      </w:r>
    </w:p>
    <w:p w:rsidR="00397ADB" w:rsidRPr="00397ADB" w:rsidRDefault="00397ADB" w:rsidP="00397ADB">
      <w:pPr>
        <w:pStyle w:val="Pa0"/>
        <w:spacing w:line="240" w:lineRule="auto"/>
        <w:rPr>
          <w:rStyle w:val="A3"/>
          <w:color w:val="auto"/>
          <w:sz w:val="24"/>
          <w:szCs w:val="24"/>
        </w:rPr>
      </w:pPr>
    </w:p>
    <w:p w:rsidR="00397ADB" w:rsidRPr="00397ADB" w:rsidRDefault="00397ADB" w:rsidP="00397ADB">
      <w:pPr>
        <w:pStyle w:val="Pa0"/>
        <w:spacing w:line="240" w:lineRule="auto"/>
        <w:rPr>
          <w:rStyle w:val="A3"/>
          <w:color w:val="auto"/>
          <w:sz w:val="24"/>
          <w:szCs w:val="24"/>
        </w:rPr>
      </w:pPr>
      <w:r w:rsidRPr="00397ADB">
        <w:rPr>
          <w:rStyle w:val="A3"/>
          <w:color w:val="auto"/>
          <w:sz w:val="24"/>
          <w:szCs w:val="24"/>
        </w:rPr>
        <w:t xml:space="preserve">2. That the NUS’ definition of sexual harassment is as follows: </w:t>
      </w:r>
    </w:p>
    <w:p w:rsidR="00397ADB" w:rsidRPr="00397ADB" w:rsidRDefault="00397ADB" w:rsidP="00397ADB">
      <w:pPr>
        <w:spacing w:after="0" w:line="240" w:lineRule="auto"/>
        <w:rPr>
          <w:rFonts w:ascii="Arial" w:hAnsi="Arial" w:cs="Arial"/>
          <w:sz w:val="24"/>
          <w:szCs w:val="24"/>
        </w:rPr>
      </w:pPr>
    </w:p>
    <w:p w:rsidR="00397ADB" w:rsidRDefault="00397ADB" w:rsidP="00397ADB">
      <w:pPr>
        <w:pStyle w:val="Pa0"/>
        <w:spacing w:line="240" w:lineRule="auto"/>
        <w:rPr>
          <w:rStyle w:val="A3"/>
          <w:color w:val="auto"/>
          <w:sz w:val="24"/>
          <w:szCs w:val="24"/>
        </w:rPr>
      </w:pPr>
      <w:r w:rsidRPr="00397ADB">
        <w:rPr>
          <w:rStyle w:val="A3"/>
          <w:i/>
          <w:color w:val="auto"/>
          <w:sz w:val="24"/>
          <w:szCs w:val="24"/>
        </w:rPr>
        <w:t>The defining characteristics of sexual harassment are that it is unwanted, persistent and of a sexual nature.</w:t>
      </w:r>
      <w:r w:rsidRPr="00397ADB">
        <w:rPr>
          <w:rStyle w:val="A3"/>
          <w:color w:val="auto"/>
          <w:sz w:val="24"/>
          <w:szCs w:val="24"/>
        </w:rPr>
        <w:t xml:space="preserve"> </w:t>
      </w:r>
    </w:p>
    <w:p w:rsidR="00397ADB" w:rsidRDefault="00397ADB" w:rsidP="00397ADB">
      <w:pPr>
        <w:pStyle w:val="Pa0"/>
        <w:spacing w:line="240" w:lineRule="auto"/>
        <w:rPr>
          <w:rStyle w:val="A3"/>
          <w:color w:val="auto"/>
          <w:sz w:val="24"/>
          <w:szCs w:val="24"/>
        </w:rPr>
      </w:pPr>
    </w:p>
    <w:p w:rsidR="00397ADB" w:rsidRPr="00397ADB" w:rsidRDefault="00397ADB" w:rsidP="00397ADB">
      <w:pPr>
        <w:pStyle w:val="Pa0"/>
        <w:spacing w:line="240" w:lineRule="auto"/>
        <w:rPr>
          <w:rStyle w:val="A3"/>
          <w:color w:val="auto"/>
          <w:sz w:val="24"/>
          <w:szCs w:val="24"/>
        </w:rPr>
      </w:pPr>
      <w:r w:rsidRPr="00397ADB">
        <w:rPr>
          <w:rStyle w:val="A3"/>
          <w:color w:val="auto"/>
          <w:sz w:val="24"/>
          <w:szCs w:val="24"/>
        </w:rPr>
        <w:t>Examples of unacceptable behaviour include</w:t>
      </w:r>
      <w:r w:rsidR="00CB119E">
        <w:rPr>
          <w:rStyle w:val="A3"/>
          <w:color w:val="auto"/>
          <w:sz w:val="24"/>
          <w:szCs w:val="24"/>
        </w:rPr>
        <w:t xml:space="preserve"> (but are not limited to)</w:t>
      </w:r>
      <w:r w:rsidRPr="00397ADB">
        <w:rPr>
          <w:rStyle w:val="A3"/>
          <w:color w:val="auto"/>
          <w:sz w:val="24"/>
          <w:szCs w:val="24"/>
        </w:rPr>
        <w:t xml:space="preserve">: </w:t>
      </w:r>
    </w:p>
    <w:p w:rsidR="00397ADB" w:rsidRPr="00397ADB" w:rsidRDefault="00397ADB" w:rsidP="00397ADB">
      <w:pPr>
        <w:spacing w:after="0" w:line="240" w:lineRule="auto"/>
        <w:rPr>
          <w:rFonts w:ascii="Arial" w:hAnsi="Arial" w:cs="Arial"/>
          <w:sz w:val="24"/>
          <w:szCs w:val="24"/>
        </w:rPr>
      </w:pPr>
    </w:p>
    <w:p w:rsidR="00397ADB" w:rsidRPr="00397ADB" w:rsidRDefault="00397ADB" w:rsidP="00397ADB">
      <w:pPr>
        <w:pStyle w:val="Pa0"/>
        <w:spacing w:line="240" w:lineRule="auto"/>
      </w:pPr>
      <w:r w:rsidRPr="00397ADB">
        <w:rPr>
          <w:rStyle w:val="A3"/>
          <w:color w:val="auto"/>
          <w:sz w:val="24"/>
          <w:szCs w:val="24"/>
        </w:rPr>
        <w:t xml:space="preserve">- Unwanted sexual comments (including comments about your body or private life) </w:t>
      </w:r>
    </w:p>
    <w:p w:rsidR="00397ADB" w:rsidRPr="00397ADB" w:rsidRDefault="00397ADB" w:rsidP="00397ADB">
      <w:pPr>
        <w:pStyle w:val="Pa0"/>
        <w:spacing w:line="240" w:lineRule="auto"/>
      </w:pPr>
      <w:r w:rsidRPr="00397ADB">
        <w:rPr>
          <w:rStyle w:val="A3"/>
          <w:color w:val="auto"/>
          <w:sz w:val="24"/>
          <w:szCs w:val="24"/>
        </w:rPr>
        <w:t xml:space="preserve">- Unwelcome sexual invitations, innuendoes, and offensive gestures </w:t>
      </w:r>
    </w:p>
    <w:p w:rsidR="00397ADB" w:rsidRPr="00397ADB" w:rsidRDefault="00397ADB" w:rsidP="00397ADB">
      <w:pPr>
        <w:pStyle w:val="Pa0"/>
        <w:spacing w:line="240" w:lineRule="auto"/>
      </w:pPr>
      <w:r w:rsidRPr="00397ADB">
        <w:rPr>
          <w:rStyle w:val="A3"/>
          <w:color w:val="auto"/>
          <w:sz w:val="24"/>
          <w:szCs w:val="24"/>
        </w:rPr>
        <w:t xml:space="preserve">- Wolf whistling, catcalling or offensive sexual noises </w:t>
      </w:r>
    </w:p>
    <w:p w:rsidR="00397ADB" w:rsidRPr="00397ADB" w:rsidRDefault="00397ADB" w:rsidP="00397ADB">
      <w:pPr>
        <w:pStyle w:val="Pa0"/>
        <w:spacing w:line="240" w:lineRule="auto"/>
      </w:pPr>
      <w:r w:rsidRPr="00397ADB">
        <w:rPr>
          <w:rStyle w:val="A3"/>
          <w:color w:val="auto"/>
          <w:sz w:val="24"/>
          <w:szCs w:val="24"/>
        </w:rPr>
        <w:t xml:space="preserve">- Groping, pinching or smacking of your body, such as your bottom or breasts </w:t>
      </w:r>
    </w:p>
    <w:p w:rsidR="00397ADB" w:rsidRPr="00397ADB" w:rsidRDefault="00397ADB" w:rsidP="00397ADB">
      <w:pPr>
        <w:pStyle w:val="Pa0"/>
        <w:spacing w:line="240" w:lineRule="auto"/>
      </w:pPr>
      <w:r w:rsidRPr="00397ADB">
        <w:rPr>
          <w:rStyle w:val="A3"/>
          <w:color w:val="auto"/>
          <w:sz w:val="24"/>
          <w:szCs w:val="24"/>
        </w:rPr>
        <w:t xml:space="preserve">- Having your skirt or top lifted without agreeing </w:t>
      </w:r>
    </w:p>
    <w:p w:rsidR="00397ADB" w:rsidRPr="00397ADB" w:rsidRDefault="00397ADB" w:rsidP="00397ADB">
      <w:pPr>
        <w:spacing w:after="0" w:line="240" w:lineRule="auto"/>
        <w:rPr>
          <w:rFonts w:ascii="Arial" w:hAnsi="Arial" w:cs="Arial"/>
          <w:sz w:val="24"/>
          <w:szCs w:val="24"/>
        </w:rPr>
      </w:pPr>
      <w:r w:rsidRPr="00397ADB">
        <w:rPr>
          <w:rStyle w:val="A3"/>
          <w:rFonts w:ascii="Arial" w:hAnsi="Arial" w:cs="Arial"/>
          <w:color w:val="auto"/>
          <w:sz w:val="24"/>
          <w:szCs w:val="24"/>
        </w:rPr>
        <w:t>- Someone exposing their sexual organs to you without consent</w:t>
      </w:r>
    </w:p>
    <w:p w:rsidR="00397ADB" w:rsidRPr="00397ADB" w:rsidRDefault="00397ADB" w:rsidP="00397ADB">
      <w:pPr>
        <w:spacing w:after="0" w:line="240" w:lineRule="auto"/>
        <w:rPr>
          <w:rFonts w:ascii="Arial" w:hAnsi="Arial" w:cs="Arial"/>
          <w:sz w:val="24"/>
          <w:szCs w:val="24"/>
        </w:rPr>
      </w:pPr>
    </w:p>
    <w:p w:rsidR="00397ADB" w:rsidRPr="00397ADB" w:rsidRDefault="00397ADB" w:rsidP="00397ADB">
      <w:pPr>
        <w:pStyle w:val="Pa0"/>
        <w:spacing w:line="240" w:lineRule="auto"/>
        <w:rPr>
          <w:rStyle w:val="A3"/>
          <w:color w:val="auto"/>
          <w:sz w:val="24"/>
          <w:szCs w:val="24"/>
        </w:rPr>
      </w:pPr>
      <w:r w:rsidRPr="00397ADB">
        <w:rPr>
          <w:rStyle w:val="A3"/>
          <w:color w:val="auto"/>
          <w:sz w:val="24"/>
          <w:szCs w:val="24"/>
        </w:rPr>
        <w:t>3. The zero tolerance to sexual harassment campaign has been established by the NUS Women’s Campaign. The zero tolerance campaign aims to help unions create an environment where all students can enjoy time in their union without per</w:t>
      </w:r>
      <w:r w:rsidRPr="00397ADB">
        <w:rPr>
          <w:rStyle w:val="A3"/>
          <w:color w:val="auto"/>
          <w:sz w:val="24"/>
          <w:szCs w:val="24"/>
        </w:rPr>
        <w:softHyphen/>
        <w:t>sistent and unwanted attention of a sexual nature</w:t>
      </w:r>
    </w:p>
    <w:p w:rsidR="00397ADB" w:rsidRPr="00397ADB" w:rsidRDefault="00397ADB" w:rsidP="00397ADB">
      <w:pPr>
        <w:spacing w:after="0" w:line="240" w:lineRule="auto"/>
        <w:rPr>
          <w:rFonts w:ascii="Arial" w:hAnsi="Arial" w:cs="Arial"/>
          <w:sz w:val="24"/>
          <w:szCs w:val="24"/>
        </w:rPr>
      </w:pPr>
    </w:p>
    <w:p w:rsidR="00397ADB" w:rsidRPr="00397ADB" w:rsidRDefault="00397ADB" w:rsidP="00397ADB">
      <w:pPr>
        <w:spacing w:after="0" w:line="240" w:lineRule="auto"/>
        <w:rPr>
          <w:rStyle w:val="A3"/>
          <w:rFonts w:ascii="Arial" w:hAnsi="Arial" w:cs="Arial"/>
          <w:color w:val="auto"/>
          <w:sz w:val="24"/>
          <w:szCs w:val="24"/>
        </w:rPr>
      </w:pPr>
      <w:r w:rsidRPr="00397ADB">
        <w:rPr>
          <w:rStyle w:val="A3"/>
          <w:rFonts w:ascii="Arial" w:hAnsi="Arial" w:cs="Arial"/>
          <w:color w:val="auto"/>
          <w:sz w:val="24"/>
          <w:szCs w:val="24"/>
        </w:rPr>
        <w:t xml:space="preserve">4. That a number </w:t>
      </w:r>
      <w:r>
        <w:rPr>
          <w:rStyle w:val="A3"/>
          <w:rFonts w:ascii="Arial" w:hAnsi="Arial" w:cs="Arial"/>
          <w:color w:val="auto"/>
          <w:sz w:val="24"/>
          <w:szCs w:val="24"/>
        </w:rPr>
        <w:t xml:space="preserve">large number </w:t>
      </w:r>
      <w:r w:rsidRPr="00397ADB">
        <w:rPr>
          <w:rStyle w:val="A3"/>
          <w:rFonts w:ascii="Arial" w:hAnsi="Arial" w:cs="Arial"/>
          <w:color w:val="auto"/>
          <w:sz w:val="24"/>
          <w:szCs w:val="24"/>
        </w:rPr>
        <w:t>of students’ unions have already successfully imple</w:t>
      </w:r>
      <w:r>
        <w:rPr>
          <w:rStyle w:val="A3"/>
          <w:rFonts w:ascii="Arial" w:hAnsi="Arial" w:cs="Arial"/>
          <w:color w:val="auto"/>
          <w:sz w:val="24"/>
          <w:szCs w:val="24"/>
        </w:rPr>
        <w:t>mented a zero tolerance policy i</w:t>
      </w:r>
      <w:r w:rsidRPr="00397ADB">
        <w:rPr>
          <w:rStyle w:val="A3"/>
          <w:rFonts w:ascii="Arial" w:hAnsi="Arial" w:cs="Arial"/>
          <w:color w:val="auto"/>
          <w:sz w:val="24"/>
          <w:szCs w:val="24"/>
        </w:rPr>
        <w:t>n their Union</w:t>
      </w:r>
    </w:p>
    <w:p w:rsidR="00397ADB" w:rsidRPr="00397ADB" w:rsidRDefault="00397ADB" w:rsidP="00397ADB">
      <w:pPr>
        <w:spacing w:after="0" w:line="240" w:lineRule="auto"/>
        <w:rPr>
          <w:rStyle w:val="A3"/>
          <w:rFonts w:ascii="Arial" w:hAnsi="Arial" w:cs="Arial"/>
          <w:color w:val="auto"/>
          <w:sz w:val="24"/>
          <w:szCs w:val="24"/>
        </w:rPr>
      </w:pPr>
    </w:p>
    <w:p w:rsidR="00397ADB" w:rsidRPr="00397ADB" w:rsidRDefault="00397ADB" w:rsidP="00397ADB">
      <w:pPr>
        <w:spacing w:after="0" w:line="240" w:lineRule="auto"/>
        <w:rPr>
          <w:rStyle w:val="A3"/>
          <w:rFonts w:ascii="Arial" w:hAnsi="Arial" w:cs="Arial"/>
          <w:b/>
          <w:color w:val="auto"/>
          <w:sz w:val="24"/>
          <w:szCs w:val="24"/>
        </w:rPr>
      </w:pPr>
      <w:r w:rsidRPr="00397ADB">
        <w:rPr>
          <w:rStyle w:val="A3"/>
          <w:rFonts w:ascii="Arial" w:hAnsi="Arial" w:cs="Arial"/>
          <w:b/>
          <w:color w:val="auto"/>
          <w:sz w:val="24"/>
          <w:szCs w:val="24"/>
        </w:rPr>
        <w:t xml:space="preserve">This Union believes </w:t>
      </w:r>
    </w:p>
    <w:p w:rsidR="00397ADB" w:rsidRPr="00397ADB" w:rsidRDefault="00397ADB" w:rsidP="00397ADB">
      <w:pPr>
        <w:spacing w:after="0" w:line="240" w:lineRule="auto"/>
        <w:rPr>
          <w:rStyle w:val="A3"/>
          <w:rFonts w:ascii="Arial" w:hAnsi="Arial" w:cs="Arial"/>
          <w:color w:val="auto"/>
          <w:sz w:val="24"/>
          <w:szCs w:val="24"/>
        </w:rPr>
      </w:pPr>
    </w:p>
    <w:p w:rsidR="00397ADB" w:rsidRDefault="00397ADB" w:rsidP="00397ADB">
      <w:pPr>
        <w:pStyle w:val="Pa0"/>
        <w:spacing w:line="240" w:lineRule="auto"/>
        <w:rPr>
          <w:rStyle w:val="A3"/>
          <w:color w:val="auto"/>
          <w:sz w:val="24"/>
          <w:szCs w:val="24"/>
        </w:rPr>
      </w:pPr>
      <w:r w:rsidRPr="00397ADB">
        <w:rPr>
          <w:rStyle w:val="A3"/>
          <w:color w:val="auto"/>
          <w:sz w:val="24"/>
          <w:szCs w:val="24"/>
        </w:rPr>
        <w:t>1. That no student at this institution should be forced to just ‘put up’ with sexual harassment, and that ac</w:t>
      </w:r>
      <w:r w:rsidRPr="00397ADB">
        <w:rPr>
          <w:rStyle w:val="A3"/>
          <w:color w:val="auto"/>
          <w:sz w:val="24"/>
          <w:szCs w:val="24"/>
        </w:rPr>
        <w:softHyphen/>
        <w:t>tion must be taken to ensure all students are able to enjoy the union without experiencing sexual harass</w:t>
      </w:r>
      <w:r w:rsidRPr="00397ADB">
        <w:rPr>
          <w:rStyle w:val="A3"/>
          <w:color w:val="auto"/>
          <w:sz w:val="24"/>
          <w:szCs w:val="24"/>
        </w:rPr>
        <w:softHyphen/>
        <w:t xml:space="preserve">ment </w:t>
      </w:r>
    </w:p>
    <w:p w:rsidR="00397ADB" w:rsidRPr="00397ADB" w:rsidRDefault="00397ADB" w:rsidP="00397ADB">
      <w:pPr>
        <w:spacing w:after="0"/>
      </w:pPr>
    </w:p>
    <w:p w:rsidR="00397ADB" w:rsidRPr="00397ADB" w:rsidRDefault="00397ADB" w:rsidP="00397ADB">
      <w:pPr>
        <w:spacing w:after="0" w:line="240" w:lineRule="auto"/>
        <w:rPr>
          <w:rStyle w:val="A3"/>
          <w:rFonts w:ascii="Arial" w:hAnsi="Arial" w:cs="Arial"/>
          <w:color w:val="auto"/>
          <w:sz w:val="24"/>
          <w:szCs w:val="24"/>
        </w:rPr>
      </w:pPr>
      <w:r w:rsidRPr="00397ADB">
        <w:rPr>
          <w:rStyle w:val="A3"/>
          <w:rFonts w:ascii="Arial" w:hAnsi="Arial" w:cs="Arial"/>
          <w:color w:val="auto"/>
          <w:sz w:val="24"/>
          <w:szCs w:val="24"/>
        </w:rPr>
        <w:t>2. That sexual harassment should not be tolerated by the union, and those who commit acts of sexual harassment should be stopped and disciplined for their actions</w:t>
      </w:r>
    </w:p>
    <w:p w:rsidR="00397ADB" w:rsidRPr="00397ADB" w:rsidRDefault="00397ADB" w:rsidP="00397ADB">
      <w:pPr>
        <w:spacing w:after="0" w:line="240" w:lineRule="auto"/>
        <w:rPr>
          <w:rStyle w:val="A3"/>
          <w:rFonts w:ascii="Arial" w:hAnsi="Arial" w:cs="Arial"/>
          <w:color w:val="auto"/>
          <w:sz w:val="24"/>
          <w:szCs w:val="24"/>
        </w:rPr>
      </w:pPr>
    </w:p>
    <w:p w:rsidR="00397ADB" w:rsidRDefault="00397ADB" w:rsidP="00397ADB">
      <w:pPr>
        <w:spacing w:after="0" w:line="240" w:lineRule="auto"/>
        <w:rPr>
          <w:rFonts w:ascii="Arial" w:hAnsi="Arial" w:cs="Arial"/>
          <w:b/>
          <w:sz w:val="24"/>
          <w:szCs w:val="24"/>
        </w:rPr>
      </w:pPr>
      <w:r w:rsidRPr="00397ADB">
        <w:rPr>
          <w:rFonts w:ascii="Arial" w:hAnsi="Arial" w:cs="Arial"/>
          <w:b/>
          <w:sz w:val="24"/>
          <w:szCs w:val="24"/>
        </w:rPr>
        <w:t>This Union resolves</w:t>
      </w:r>
    </w:p>
    <w:p w:rsidR="00397ADB" w:rsidRPr="00397ADB" w:rsidRDefault="00397ADB" w:rsidP="00397ADB">
      <w:pPr>
        <w:spacing w:after="0" w:line="240" w:lineRule="auto"/>
        <w:rPr>
          <w:rFonts w:ascii="Arial" w:hAnsi="Arial" w:cs="Arial"/>
          <w:b/>
          <w:sz w:val="24"/>
          <w:szCs w:val="24"/>
        </w:rPr>
      </w:pPr>
    </w:p>
    <w:p w:rsidR="00397ADB" w:rsidRDefault="00397ADB" w:rsidP="00397ADB">
      <w:pPr>
        <w:autoSpaceDE w:val="0"/>
        <w:autoSpaceDN w:val="0"/>
        <w:adjustRightInd w:val="0"/>
        <w:spacing w:after="0" w:line="240" w:lineRule="auto"/>
        <w:rPr>
          <w:rFonts w:ascii="Arial" w:hAnsi="Arial" w:cs="Arial"/>
          <w:sz w:val="24"/>
          <w:szCs w:val="24"/>
        </w:rPr>
      </w:pPr>
      <w:r w:rsidRPr="00397ADB">
        <w:rPr>
          <w:rFonts w:ascii="Arial" w:hAnsi="Arial" w:cs="Arial"/>
          <w:sz w:val="24"/>
          <w:szCs w:val="24"/>
        </w:rPr>
        <w:t xml:space="preserve">1. To adopt a ‘zero tolerance to sexual harassment’ policy, and to work with the NUS Women’s Campaign nationally in the implementation of this </w:t>
      </w:r>
    </w:p>
    <w:p w:rsidR="00397ADB" w:rsidRPr="00397ADB" w:rsidRDefault="00397ADB" w:rsidP="00397ADB">
      <w:pPr>
        <w:autoSpaceDE w:val="0"/>
        <w:autoSpaceDN w:val="0"/>
        <w:adjustRightInd w:val="0"/>
        <w:spacing w:after="0" w:line="240" w:lineRule="auto"/>
        <w:rPr>
          <w:rFonts w:ascii="Arial" w:hAnsi="Arial" w:cs="Arial"/>
          <w:sz w:val="24"/>
          <w:szCs w:val="24"/>
        </w:rPr>
      </w:pPr>
    </w:p>
    <w:p w:rsidR="003615E1" w:rsidRDefault="00397ADB" w:rsidP="00397ADB">
      <w:pPr>
        <w:autoSpaceDE w:val="0"/>
        <w:autoSpaceDN w:val="0"/>
        <w:adjustRightInd w:val="0"/>
        <w:spacing w:after="0" w:line="240" w:lineRule="auto"/>
        <w:rPr>
          <w:rFonts w:ascii="Arial" w:hAnsi="Arial" w:cs="Arial"/>
          <w:sz w:val="24"/>
          <w:szCs w:val="24"/>
        </w:rPr>
      </w:pPr>
      <w:r w:rsidRPr="00397ADB">
        <w:rPr>
          <w:rFonts w:ascii="Arial" w:hAnsi="Arial" w:cs="Arial"/>
          <w:sz w:val="24"/>
          <w:szCs w:val="24"/>
        </w:rPr>
        <w:t>2. To use the NUS definition of sexual harassment in the zero tolerance campaign</w:t>
      </w:r>
    </w:p>
    <w:p w:rsidR="00397ADB" w:rsidRPr="00397ADB" w:rsidRDefault="00397ADB" w:rsidP="00397ADB">
      <w:pPr>
        <w:autoSpaceDE w:val="0"/>
        <w:autoSpaceDN w:val="0"/>
        <w:adjustRightInd w:val="0"/>
        <w:spacing w:after="0" w:line="240" w:lineRule="auto"/>
        <w:rPr>
          <w:rFonts w:ascii="Arial" w:hAnsi="Arial" w:cs="Arial"/>
          <w:sz w:val="24"/>
          <w:szCs w:val="24"/>
        </w:rPr>
      </w:pPr>
      <w:r w:rsidRPr="00397ADB">
        <w:rPr>
          <w:rFonts w:ascii="Arial" w:hAnsi="Arial" w:cs="Arial"/>
          <w:sz w:val="24"/>
          <w:szCs w:val="24"/>
        </w:rPr>
        <w:t xml:space="preserve"> </w:t>
      </w:r>
    </w:p>
    <w:p w:rsidR="00397ADB" w:rsidRPr="00397ADB" w:rsidRDefault="00397ADB" w:rsidP="00397ADB">
      <w:pPr>
        <w:autoSpaceDE w:val="0"/>
        <w:autoSpaceDN w:val="0"/>
        <w:adjustRightInd w:val="0"/>
        <w:spacing w:after="0" w:line="240" w:lineRule="auto"/>
        <w:rPr>
          <w:rFonts w:ascii="Arial" w:hAnsi="Arial" w:cs="Arial"/>
          <w:sz w:val="24"/>
          <w:szCs w:val="24"/>
        </w:rPr>
      </w:pPr>
      <w:r w:rsidRPr="00397ADB">
        <w:rPr>
          <w:rFonts w:ascii="Arial" w:hAnsi="Arial" w:cs="Arial"/>
          <w:sz w:val="24"/>
          <w:szCs w:val="24"/>
        </w:rPr>
        <w:lastRenderedPageBreak/>
        <w:t xml:space="preserve">3. To be adopt the below charter </w:t>
      </w:r>
      <w:r w:rsidR="003615E1">
        <w:rPr>
          <w:rFonts w:ascii="Arial" w:hAnsi="Arial" w:cs="Arial"/>
          <w:sz w:val="24"/>
          <w:szCs w:val="24"/>
        </w:rPr>
        <w:t>f</w:t>
      </w:r>
      <w:r w:rsidRPr="00397ADB">
        <w:rPr>
          <w:rFonts w:ascii="Arial" w:hAnsi="Arial" w:cs="Arial"/>
          <w:sz w:val="24"/>
          <w:szCs w:val="24"/>
        </w:rPr>
        <w:t xml:space="preserve">or the implementation of the zero tolerance policy in our union and its continuing development: </w:t>
      </w:r>
    </w:p>
    <w:p w:rsidR="00397ADB" w:rsidRPr="00397ADB" w:rsidRDefault="00397ADB" w:rsidP="00397ADB">
      <w:pPr>
        <w:autoSpaceDE w:val="0"/>
        <w:autoSpaceDN w:val="0"/>
        <w:adjustRightInd w:val="0"/>
        <w:spacing w:after="0" w:line="240" w:lineRule="auto"/>
        <w:rPr>
          <w:rFonts w:ascii="Arial" w:hAnsi="Arial" w:cs="Arial"/>
          <w:sz w:val="24"/>
          <w:szCs w:val="24"/>
        </w:rPr>
      </w:pPr>
    </w:p>
    <w:p w:rsidR="00397ADB" w:rsidRPr="00397ADB" w:rsidRDefault="00397ADB" w:rsidP="00397ADB">
      <w:pPr>
        <w:autoSpaceDE w:val="0"/>
        <w:autoSpaceDN w:val="0"/>
        <w:adjustRightInd w:val="0"/>
        <w:spacing w:after="0" w:line="240" w:lineRule="auto"/>
        <w:rPr>
          <w:rFonts w:ascii="Arial" w:hAnsi="Arial" w:cs="Arial"/>
          <w:sz w:val="24"/>
          <w:szCs w:val="24"/>
        </w:rPr>
      </w:pPr>
      <w:r w:rsidRPr="00397ADB">
        <w:rPr>
          <w:rFonts w:ascii="Arial" w:hAnsi="Arial" w:cs="Arial"/>
          <w:i/>
          <w:iCs/>
          <w:sz w:val="24"/>
          <w:szCs w:val="24"/>
        </w:rPr>
        <w:t>[</w:t>
      </w:r>
      <w:proofErr w:type="gramStart"/>
      <w:r w:rsidRPr="00397ADB">
        <w:rPr>
          <w:rFonts w:ascii="Arial" w:hAnsi="Arial" w:cs="Arial"/>
          <w:sz w:val="24"/>
          <w:szCs w:val="24"/>
        </w:rPr>
        <w:t>‘zero</w:t>
      </w:r>
      <w:proofErr w:type="gramEnd"/>
      <w:r w:rsidRPr="00397ADB">
        <w:rPr>
          <w:rFonts w:ascii="Arial" w:hAnsi="Arial" w:cs="Arial"/>
          <w:sz w:val="24"/>
          <w:szCs w:val="24"/>
        </w:rPr>
        <w:t xml:space="preserve"> tolerance to sexual harassment’ charter tbc]</w:t>
      </w:r>
    </w:p>
    <w:sectPr w:rsidR="00397ADB" w:rsidRPr="00397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DB"/>
    <w:rsid w:val="00224A8B"/>
    <w:rsid w:val="003615E1"/>
    <w:rsid w:val="00397ADB"/>
    <w:rsid w:val="00811D94"/>
    <w:rsid w:val="00C607E9"/>
    <w:rsid w:val="00CB1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397ADB"/>
    <w:rPr>
      <w:color w:val="000000"/>
      <w:sz w:val="22"/>
      <w:szCs w:val="22"/>
    </w:rPr>
  </w:style>
  <w:style w:type="paragraph" w:customStyle="1" w:styleId="Pa0">
    <w:name w:val="Pa0"/>
    <w:basedOn w:val="Normal"/>
    <w:next w:val="Normal"/>
    <w:uiPriority w:val="99"/>
    <w:rsid w:val="00397ADB"/>
    <w:pPr>
      <w:autoSpaceDE w:val="0"/>
      <w:autoSpaceDN w:val="0"/>
      <w:adjustRightInd w:val="0"/>
      <w:spacing w:after="0" w:line="24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397ADB"/>
    <w:rPr>
      <w:color w:val="000000"/>
      <w:sz w:val="22"/>
      <w:szCs w:val="22"/>
    </w:rPr>
  </w:style>
  <w:style w:type="paragraph" w:customStyle="1" w:styleId="Pa0">
    <w:name w:val="Pa0"/>
    <w:basedOn w:val="Normal"/>
    <w:next w:val="Normal"/>
    <w:uiPriority w:val="99"/>
    <w:rsid w:val="00397ADB"/>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Ruth Christie</cp:lastModifiedBy>
  <cp:revision>2</cp:revision>
  <dcterms:created xsi:type="dcterms:W3CDTF">2015-03-09T12:20:00Z</dcterms:created>
  <dcterms:modified xsi:type="dcterms:W3CDTF">2015-03-09T12:20:00Z</dcterms:modified>
</cp:coreProperties>
</file>