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8C2" w:rsidRDefault="00B7107D">
      <w:r>
        <w:t>By-election discussion and vote for Student Council Tuesday 10</w:t>
      </w:r>
      <w:r w:rsidRPr="00B7107D">
        <w:rPr>
          <w:vertAlign w:val="superscript"/>
        </w:rPr>
        <w:t>th</w:t>
      </w:r>
      <w:r>
        <w:t xml:space="preserve"> March 2015 </w:t>
      </w:r>
    </w:p>
    <w:p w:rsidR="00B7107D" w:rsidRDefault="00B7107D">
      <w:r>
        <w:t>In last week’s SU leadership election, there were no candidates for the following part-time positions:</w:t>
      </w:r>
    </w:p>
    <w:p w:rsidR="000219D2" w:rsidRDefault="00B7107D">
      <w:r>
        <w:t xml:space="preserve">Chair of Student Council </w:t>
      </w:r>
      <w:r>
        <w:br/>
        <w:t>LGBT Officer</w:t>
      </w:r>
      <w:r>
        <w:br/>
        <w:t>Minority Ethnic Officer</w:t>
      </w:r>
      <w:r>
        <w:br/>
        <w:t>RAG Officer</w:t>
      </w:r>
      <w:r>
        <w:br/>
        <w:t>Student Disability Officer</w:t>
      </w:r>
      <w:r>
        <w:br/>
        <w:t>Sustainability Officer</w:t>
      </w:r>
      <w:r>
        <w:br/>
        <w:t>Welfare Officer</w:t>
      </w:r>
      <w:r>
        <w:br/>
        <w:t>Women’s Officer</w:t>
      </w:r>
    </w:p>
    <w:p w:rsidR="00B7107D" w:rsidRDefault="000219D2">
      <w:r>
        <w:t xml:space="preserve">This situation occurs quite regularly at Worcester and </w:t>
      </w:r>
      <w:r w:rsidR="000502BE">
        <w:t>there is almost an expectation that there is always a by-election and potential candidates for part-time officer positions may even deliberately put off nominating themselves until the by-election.</w:t>
      </w:r>
      <w:r w:rsidR="00B7107D">
        <w:t xml:space="preserve"> </w:t>
      </w:r>
      <w:r>
        <w:t xml:space="preserve"> </w:t>
      </w:r>
    </w:p>
    <w:p w:rsidR="000219D2" w:rsidRDefault="00683793">
      <w:r>
        <w:t>We have a provisional timetable for running a by-election, with nominations opening on Wednesday 11</w:t>
      </w:r>
      <w:r w:rsidRPr="00683793">
        <w:rPr>
          <w:vertAlign w:val="superscript"/>
        </w:rPr>
        <w:t>th</w:t>
      </w:r>
      <w:r>
        <w:t xml:space="preserve"> March and closing on Friday 20</w:t>
      </w:r>
      <w:r w:rsidRPr="00683793">
        <w:rPr>
          <w:vertAlign w:val="superscript"/>
        </w:rPr>
        <w:t>th</w:t>
      </w:r>
      <w:r>
        <w:t xml:space="preserve"> March, with voting taking place week commencing Monday 23</w:t>
      </w:r>
      <w:r w:rsidRPr="00683793">
        <w:rPr>
          <w:vertAlign w:val="superscript"/>
        </w:rPr>
        <w:t>rd</w:t>
      </w:r>
      <w:r>
        <w:t xml:space="preserve"> March.  Given the lack of interest in most of the part-time officer positions, there is </w:t>
      </w:r>
      <w:r w:rsidR="000502BE">
        <w:t xml:space="preserve">of course </w:t>
      </w:r>
      <w:r>
        <w:t xml:space="preserve">a risk that </w:t>
      </w:r>
      <w:r w:rsidR="000219D2">
        <w:t xml:space="preserve">there will still be no nominations for </w:t>
      </w:r>
      <w:r>
        <w:t>some or all of these positions</w:t>
      </w:r>
      <w:r w:rsidR="000219D2">
        <w:t xml:space="preserve"> and a second by-election may then need to be arranged.</w:t>
      </w:r>
    </w:p>
    <w:p w:rsidR="000219D2" w:rsidRDefault="000219D2">
      <w:r>
        <w:t xml:space="preserve">It may be sensible for Student Council to consider an alternative approach, which would separate the election of full-time officers from the election of part-time officers, with part-time officer elections taking place near the beginning of Semester 1.  </w:t>
      </w:r>
      <w:r w:rsidR="000502BE">
        <w:t xml:space="preserve">This would mean that, in future, the March election would be exclusively for full-time officer positions.  An autumn by-election for part-time officer positions and NUS Conference delegates might encourage first-year students to stand and to vote and could be promoted from </w:t>
      </w:r>
      <w:proofErr w:type="spellStart"/>
      <w:r w:rsidR="000502BE">
        <w:t>Freshers’</w:t>
      </w:r>
      <w:proofErr w:type="spellEnd"/>
      <w:r w:rsidR="000502BE">
        <w:t xml:space="preserve"> week onwards.  It would also allow these roles to be promoted more clearly as volunteering opportunities, rather than promoting them alongside full-time, paid positions.  It may be that an autumn election could also provide an opportunity to incorporate Student Council positions in a cross-campus ballot.</w:t>
      </w:r>
    </w:p>
    <w:p w:rsidR="000502BE" w:rsidRDefault="000502BE">
      <w:r>
        <w:t>The options which Student Council are asked to consider are therefore:</w:t>
      </w:r>
    </w:p>
    <w:p w:rsidR="000502BE" w:rsidRDefault="000502BE" w:rsidP="000502BE">
      <w:pPr>
        <w:pStyle w:val="ListParagraph"/>
        <w:numPr>
          <w:ilvl w:val="0"/>
          <w:numId w:val="1"/>
        </w:numPr>
      </w:pPr>
      <w:r>
        <w:t>To run a by-election for the unfilled part-time officer positions in late March and a further by-election later in the year if all roles are not taken up.</w:t>
      </w:r>
    </w:p>
    <w:p w:rsidR="000502BE" w:rsidRDefault="000502BE" w:rsidP="000502BE">
      <w:pPr>
        <w:pStyle w:val="ListParagraph"/>
        <w:numPr>
          <w:ilvl w:val="0"/>
          <w:numId w:val="1"/>
        </w:numPr>
      </w:pPr>
      <w:r>
        <w:t xml:space="preserve">To change the timing of the election for part-time officer roles, NUS Conference delegates and Student Councillors to Semester 1 (October), commencing in October 2015.  </w:t>
      </w:r>
      <w:bookmarkStart w:id="0" w:name="_GoBack"/>
      <w:bookmarkEnd w:id="0"/>
    </w:p>
    <w:p w:rsidR="00B7107D" w:rsidRDefault="00683793">
      <w:r>
        <w:t xml:space="preserve"> </w:t>
      </w:r>
      <w:r w:rsidR="00B7107D">
        <w:br/>
      </w:r>
    </w:p>
    <w:sectPr w:rsidR="00B710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D478A"/>
    <w:multiLevelType w:val="hybridMultilevel"/>
    <w:tmpl w:val="6DD4F9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07D"/>
    <w:rsid w:val="000219D2"/>
    <w:rsid w:val="000502BE"/>
    <w:rsid w:val="00683793"/>
    <w:rsid w:val="00A648C2"/>
    <w:rsid w:val="00B7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2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Christie</dc:creator>
  <cp:lastModifiedBy>Ruth Christie</cp:lastModifiedBy>
  <cp:revision>1</cp:revision>
  <dcterms:created xsi:type="dcterms:W3CDTF">2015-03-05T11:30:00Z</dcterms:created>
  <dcterms:modified xsi:type="dcterms:W3CDTF">2015-03-05T13:44:00Z</dcterms:modified>
</cp:coreProperties>
</file>