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4E492F">
              <w:rPr>
                <w:b/>
                <w:sz w:val="24"/>
                <w:szCs w:val="24"/>
              </w:rPr>
              <w:t xml:space="preserve"> RAG officer ,AMY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4E492F">
              <w:rPr>
                <w:b/>
                <w:sz w:val="24"/>
                <w:szCs w:val="24"/>
              </w:rPr>
              <w:t>27/1/16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meeting? 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>Building online profile of RAG</w:t>
            </w:r>
          </w:p>
          <w:p w:rsidR="004E492F" w:rsidRPr="004E492F" w:rsidRDefault="004E492F" w:rsidP="004E492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>Finalising Student choice charity</w:t>
            </w: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>Further exploring Colour Dash</w:t>
            </w:r>
          </w:p>
          <w:p w:rsidR="000431B8" w:rsidRPr="004E492F" w:rsidRDefault="000431B8" w:rsidP="004E492F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4E492F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NA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A03EF1" w:rsidRPr="00D62AE8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A03EF1" w:rsidRPr="00D62AE8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A03EF1" w:rsidRPr="00D62AE8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>Second drive on committee, after first wave was uns</w:t>
            </w:r>
            <w:r>
              <w:rPr>
                <w:rFonts w:cs="TimesNewRomanPS-BoldMT"/>
                <w:bCs/>
              </w:rPr>
              <w:t>u</w:t>
            </w:r>
            <w:r w:rsidRPr="004E492F">
              <w:rPr>
                <w:rFonts w:cs="TimesNewRomanPS-BoldMT"/>
                <w:bCs/>
              </w:rPr>
              <w:t>c</w:t>
            </w:r>
            <w:r>
              <w:rPr>
                <w:rFonts w:cs="TimesNewRomanPS-BoldMT"/>
                <w:bCs/>
              </w:rPr>
              <w:t>c</w:t>
            </w:r>
            <w:r w:rsidRPr="004E492F">
              <w:rPr>
                <w:rFonts w:cs="TimesNewRomanPS-BoldMT"/>
                <w:bCs/>
              </w:rPr>
              <w:t>essful</w:t>
            </w: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>Hold smaller event to add to funds</w:t>
            </w: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>Have an answer on if Colour Dash would be held on university grounds</w:t>
            </w: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Confirm with council the Third Charity (4/1/16)</w:t>
            </w:r>
          </w:p>
          <w:p w:rsidR="000431B8" w:rsidRPr="004E492F" w:rsidRDefault="004E492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4E492F">
              <w:rPr>
                <w:rFonts w:cs="TimesNewRomanPS-BoldMT"/>
                <w:bCs/>
              </w:rPr>
              <w:t xml:space="preserve">Maintain online </w:t>
            </w:r>
            <w:r>
              <w:rPr>
                <w:rFonts w:cs="TimesNewRomanPS-BoldMT"/>
                <w:bCs/>
              </w:rPr>
              <w:t>presence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E5" w:rsidRDefault="00F948E5" w:rsidP="00D62AE8">
      <w:pPr>
        <w:spacing w:after="0" w:line="240" w:lineRule="auto"/>
      </w:pPr>
      <w:r>
        <w:separator/>
      </w:r>
    </w:p>
  </w:endnote>
  <w:endnote w:type="continuationSeparator" w:id="0">
    <w:p w:rsidR="00F948E5" w:rsidRDefault="00F948E5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0E19D4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E5" w:rsidRDefault="00F948E5" w:rsidP="00D62AE8">
      <w:pPr>
        <w:spacing w:after="0" w:line="240" w:lineRule="auto"/>
      </w:pPr>
      <w:r>
        <w:separator/>
      </w:r>
    </w:p>
  </w:footnote>
  <w:footnote w:type="continuationSeparator" w:id="0">
    <w:p w:rsidR="00F948E5" w:rsidRDefault="00F948E5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E19D4"/>
    <w:rsid w:val="00182D76"/>
    <w:rsid w:val="00396E74"/>
    <w:rsid w:val="004E492F"/>
    <w:rsid w:val="005B44C7"/>
    <w:rsid w:val="007A4138"/>
    <w:rsid w:val="00A03EF1"/>
    <w:rsid w:val="00BF6626"/>
    <w:rsid w:val="00D62AE8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2016-01-28T09:30:00Z</dcterms:created>
  <dcterms:modified xsi:type="dcterms:W3CDTF">2016-01-28T09:30:00Z</dcterms:modified>
</cp:coreProperties>
</file>