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Pr="00F14311" w:rsidRDefault="008C0A8A" w:rsidP="008C0A8A">
      <w:pPr>
        <w:pStyle w:val="Title"/>
        <w:spacing w:after="0"/>
        <w:rPr>
          <w:sz w:val="32"/>
          <w:szCs w:val="22"/>
        </w:rPr>
      </w:pPr>
      <w:r w:rsidRPr="00F14311">
        <w:rPr>
          <w:sz w:val="32"/>
          <w:szCs w:val="22"/>
        </w:rPr>
        <w:t>Student Council Agenda</w:t>
      </w:r>
    </w:p>
    <w:p w:rsidR="008C0A8A" w:rsidRPr="00F14311" w:rsidRDefault="00A466BF" w:rsidP="008C0A8A">
      <w:pPr>
        <w:pStyle w:val="Heading1"/>
        <w:spacing w:before="0" w:after="360"/>
        <w:rPr>
          <w:sz w:val="32"/>
          <w:szCs w:val="22"/>
        </w:rPr>
      </w:pPr>
      <w:r>
        <w:rPr>
          <w:sz w:val="32"/>
          <w:szCs w:val="22"/>
        </w:rPr>
        <w:t>Tuesday 26</w:t>
      </w:r>
      <w:r w:rsidRPr="00A466BF">
        <w:rPr>
          <w:sz w:val="32"/>
          <w:szCs w:val="22"/>
          <w:vertAlign w:val="superscript"/>
        </w:rPr>
        <w:t>th</w:t>
      </w:r>
      <w:r>
        <w:rPr>
          <w:sz w:val="32"/>
          <w:szCs w:val="22"/>
        </w:rPr>
        <w:t xml:space="preserve"> February, 17:15-19:15, EE2033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526"/>
        <w:gridCol w:w="7653"/>
      </w:tblGrid>
      <w:tr w:rsidR="008C0A8A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A" w:rsidRPr="00F14311" w:rsidRDefault="008C0A8A" w:rsidP="00A466BF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A" w:rsidRPr="00F14311" w:rsidRDefault="008C0A8A">
            <w:r w:rsidRPr="00F14311">
              <w:t>Welcome and introductions</w:t>
            </w:r>
          </w:p>
        </w:tc>
      </w:tr>
      <w:tr w:rsidR="00181585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F64486">
            <w:r w:rsidRPr="00F14311">
              <w:t>Apologies</w:t>
            </w:r>
          </w:p>
        </w:tc>
      </w:tr>
      <w:tr w:rsidR="00181585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F64486">
            <w:r w:rsidRPr="00F14311">
              <w:t>Declarations of interest</w:t>
            </w:r>
          </w:p>
        </w:tc>
      </w:tr>
      <w:tr w:rsidR="00181585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F64486">
            <w:r w:rsidRPr="00F14311">
              <w:t xml:space="preserve">Minutes of previous meeting </w:t>
            </w:r>
          </w:p>
        </w:tc>
      </w:tr>
      <w:tr w:rsidR="00181585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F14311" w:rsidRDefault="00181585" w:rsidP="0002196B">
            <w:r w:rsidRPr="00F14311">
              <w:t xml:space="preserve">Matters arising </w:t>
            </w:r>
          </w:p>
        </w:tc>
      </w:tr>
      <w:tr w:rsidR="00173F94" w:rsidRPr="00F14311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F14311" w:rsidRDefault="00173F94" w:rsidP="00F64486">
            <w:pPr>
              <w:rPr>
                <w:color w:val="FFFFFF" w:themeColor="background1"/>
              </w:rPr>
            </w:pPr>
            <w:r w:rsidRPr="00F14311">
              <w:rPr>
                <w:color w:val="FFFFFF" w:themeColor="background1"/>
              </w:rPr>
              <w:t>Approval Items</w:t>
            </w:r>
          </w:p>
        </w:tc>
      </w:tr>
      <w:tr w:rsidR="00EF34ED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D" w:rsidRPr="00F14311" w:rsidRDefault="00EF34ED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D" w:rsidRDefault="00EF34ED" w:rsidP="007C458B">
            <w:r>
              <w:t xml:space="preserve">Co-option </w:t>
            </w:r>
          </w:p>
          <w:p w:rsidR="00EF34ED" w:rsidRPr="00F14311" w:rsidRDefault="00EF34ED" w:rsidP="00EF34ED">
            <w:pPr>
              <w:pStyle w:val="ListParagraph"/>
              <w:numPr>
                <w:ilvl w:val="0"/>
                <w:numId w:val="10"/>
              </w:numPr>
            </w:pPr>
            <w:r>
              <w:t>School of Education Rep</w:t>
            </w:r>
          </w:p>
        </w:tc>
      </w:tr>
      <w:tr w:rsidR="007C458B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7C458B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D24708" w:rsidP="007C458B">
            <w:r>
              <w:t xml:space="preserve">Approval of Clubs and Societies </w:t>
            </w:r>
          </w:p>
          <w:p w:rsidR="007C458B" w:rsidRPr="00F14311" w:rsidRDefault="00A466BF" w:rsidP="007C458B">
            <w:pPr>
              <w:pStyle w:val="ListParagraph"/>
              <w:numPr>
                <w:ilvl w:val="0"/>
                <w:numId w:val="8"/>
              </w:numPr>
            </w:pPr>
            <w:r>
              <w:t xml:space="preserve">Film Society </w:t>
            </w:r>
          </w:p>
        </w:tc>
      </w:tr>
      <w:tr w:rsidR="00D24708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08" w:rsidRPr="00F14311" w:rsidRDefault="00D24708" w:rsidP="008C0A8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08" w:rsidRDefault="00DC2E29" w:rsidP="007C458B">
            <w:r>
              <w:t xml:space="preserve">Attendance of Councillors </w:t>
            </w:r>
            <w:r w:rsidR="00D24708">
              <w:t xml:space="preserve"> </w:t>
            </w:r>
          </w:p>
        </w:tc>
      </w:tr>
      <w:tr w:rsidR="00173F94" w:rsidRPr="00F14311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F14311" w:rsidRDefault="00173F94" w:rsidP="00F64486">
            <w:r w:rsidRPr="00F14311">
              <w:t xml:space="preserve">Reporting Items </w:t>
            </w:r>
          </w:p>
        </w:tc>
      </w:tr>
      <w:tr w:rsidR="00173F94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644A46" w:rsidP="00846B95">
            <w:pPr>
              <w:contextualSpacing/>
            </w:pPr>
            <w:r>
              <w:t>9.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173F94" w:rsidP="003722B2">
            <w:r w:rsidRPr="00F14311">
              <w:t>Update from Executive Committee</w:t>
            </w:r>
          </w:p>
        </w:tc>
      </w:tr>
      <w:tr w:rsidR="00173F94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644A46" w:rsidP="00A466BF">
            <w:pPr>
              <w:contextualSpacing/>
            </w:pPr>
            <w:r>
              <w:t>10.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173F94" w:rsidP="003722B2">
            <w:r w:rsidRPr="00F14311">
              <w:t>Update from the Board of Trustees</w:t>
            </w:r>
          </w:p>
        </w:tc>
      </w:tr>
      <w:tr w:rsidR="008A4289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F14311" w:rsidRDefault="00644A46" w:rsidP="00A466BF">
            <w:pPr>
              <w:contextualSpacing/>
            </w:pPr>
            <w:r>
              <w:t>11</w:t>
            </w:r>
            <w:r w:rsidR="009A10B1" w:rsidRPr="00F14311">
              <w:t>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F14311" w:rsidRDefault="008A4289" w:rsidP="003722B2">
            <w:r w:rsidRPr="00F14311">
              <w:t>Update from AROG</w:t>
            </w:r>
          </w:p>
        </w:tc>
      </w:tr>
      <w:tr w:rsidR="008A4289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F14311" w:rsidRDefault="00644A46" w:rsidP="00EF34ED">
            <w:pPr>
              <w:contextualSpacing/>
            </w:pPr>
            <w:r>
              <w:t>12.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Pr="00F14311" w:rsidRDefault="008A4289" w:rsidP="003722B2">
            <w:r w:rsidRPr="00F14311">
              <w:t>Update from Education Council</w:t>
            </w:r>
          </w:p>
        </w:tc>
      </w:tr>
      <w:tr w:rsidR="007C458B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644A46" w:rsidP="00EF34ED">
            <w:pPr>
              <w:contextualSpacing/>
            </w:pPr>
            <w:r>
              <w:t>13.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B" w:rsidRPr="00F14311" w:rsidRDefault="007C458B" w:rsidP="003722B2">
            <w:r w:rsidRPr="00F14311">
              <w:t>Update on Leadership Elections</w:t>
            </w:r>
          </w:p>
        </w:tc>
      </w:tr>
      <w:tr w:rsidR="00DC2E29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29" w:rsidRDefault="00DC2E29" w:rsidP="00A466BF">
            <w:pPr>
              <w:contextualSpacing/>
            </w:pPr>
            <w:r>
              <w:t>14.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29" w:rsidRPr="00F14311" w:rsidRDefault="00DC2E29" w:rsidP="003722B2">
            <w:r>
              <w:t>Update on Change Week</w:t>
            </w:r>
          </w:p>
        </w:tc>
      </w:tr>
      <w:tr w:rsidR="00092F51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1" w:rsidRPr="00F14311" w:rsidRDefault="00644A46" w:rsidP="00DC2E29">
            <w:pPr>
              <w:contextualSpacing/>
            </w:pPr>
            <w:r>
              <w:t>1</w:t>
            </w:r>
            <w:r w:rsidR="00DC2E29">
              <w:t>5.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1" w:rsidRPr="00F14311" w:rsidRDefault="00092F51" w:rsidP="003722B2">
            <w:r w:rsidRPr="00F14311">
              <w:t xml:space="preserve">Update on All Student Meeting </w:t>
            </w:r>
          </w:p>
        </w:tc>
      </w:tr>
      <w:tr w:rsidR="007435D8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8" w:rsidRDefault="007435D8" w:rsidP="00DC2E29">
            <w:pPr>
              <w:contextualSpacing/>
            </w:pPr>
            <w:r>
              <w:t>16.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8" w:rsidRPr="00F14311" w:rsidRDefault="007435D8" w:rsidP="003722B2">
            <w:r>
              <w:t>Update on NUS</w:t>
            </w:r>
          </w:p>
        </w:tc>
      </w:tr>
      <w:tr w:rsidR="00173F94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644A46" w:rsidP="00DC2E29">
            <w:pPr>
              <w:contextualSpacing/>
            </w:pPr>
            <w:r>
              <w:t>1</w:t>
            </w:r>
            <w:r w:rsidR="007435D8">
              <w:t>7.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173F94" w:rsidP="003722B2">
            <w:r w:rsidRPr="00F14311">
              <w:t>Officers’ reports – questions/comments</w:t>
            </w:r>
          </w:p>
        </w:tc>
      </w:tr>
      <w:tr w:rsidR="00173F94" w:rsidRPr="00F14311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F14311" w:rsidRDefault="00173F94" w:rsidP="00F64486">
            <w:pPr>
              <w:rPr>
                <w:color w:val="FFFFFF" w:themeColor="background1"/>
              </w:rPr>
            </w:pPr>
            <w:r w:rsidRPr="00F14311">
              <w:rPr>
                <w:color w:val="FFFFFF" w:themeColor="background1"/>
              </w:rPr>
              <w:t>Any other Business</w:t>
            </w:r>
          </w:p>
        </w:tc>
      </w:tr>
      <w:tr w:rsidR="00173F94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644A46" w:rsidP="00DC2E29">
            <w:pPr>
              <w:contextualSpacing/>
            </w:pPr>
            <w:r>
              <w:t>1</w:t>
            </w:r>
            <w:r w:rsidR="007435D8">
              <w:t>8.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F14311" w:rsidRDefault="00173F94" w:rsidP="00F64486">
            <w:r w:rsidRPr="00F14311">
              <w:t>Any other business</w:t>
            </w:r>
          </w:p>
        </w:tc>
      </w:tr>
      <w:tr w:rsidR="005C706E" w:rsidRPr="00F14311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F14311" w:rsidRDefault="00644A46" w:rsidP="00DC2E29">
            <w:pPr>
              <w:contextualSpacing/>
            </w:pPr>
            <w:r>
              <w:t>1</w:t>
            </w:r>
            <w:r w:rsidR="007435D8">
              <w:t>9.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F14311" w:rsidRDefault="005C706E" w:rsidP="00D12F08">
            <w:r w:rsidRPr="00F14311">
              <w:t xml:space="preserve">Date of next meeting: </w:t>
            </w:r>
            <w:r w:rsidR="00D24708">
              <w:t>Tuesday 26</w:t>
            </w:r>
            <w:r w:rsidR="00D24708" w:rsidRPr="00D24708">
              <w:rPr>
                <w:vertAlign w:val="superscript"/>
              </w:rPr>
              <w:t>th</w:t>
            </w:r>
            <w:r w:rsidR="00D12F08">
              <w:t xml:space="preserve"> March, 17:15-19:15 </w:t>
            </w:r>
          </w:p>
        </w:tc>
      </w:tr>
    </w:tbl>
    <w:p w:rsidR="005C706E" w:rsidRPr="00F14311" w:rsidRDefault="005C706E" w:rsidP="008C0A8A">
      <w:bookmarkStart w:id="0" w:name="_GoBack"/>
      <w:bookmarkEnd w:id="0"/>
    </w:p>
    <w:sectPr w:rsidR="005C706E" w:rsidRPr="00F1431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1D674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DD210B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7EB44F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589B"/>
    <w:multiLevelType w:val="hybridMultilevel"/>
    <w:tmpl w:val="DD2A182C"/>
    <w:lvl w:ilvl="0" w:tplc="0E38B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B7A"/>
    <w:multiLevelType w:val="hybridMultilevel"/>
    <w:tmpl w:val="D53608A8"/>
    <w:lvl w:ilvl="0" w:tplc="02F27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425"/>
    <w:multiLevelType w:val="hybridMultilevel"/>
    <w:tmpl w:val="7EEC964E"/>
    <w:lvl w:ilvl="0" w:tplc="F84AB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05F9B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86EC2"/>
    <w:multiLevelType w:val="hybridMultilevel"/>
    <w:tmpl w:val="349482DC"/>
    <w:lvl w:ilvl="0" w:tplc="75CEC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016CC"/>
    <w:rsid w:val="0002196B"/>
    <w:rsid w:val="000316B7"/>
    <w:rsid w:val="00074631"/>
    <w:rsid w:val="00092F51"/>
    <w:rsid w:val="001509EF"/>
    <w:rsid w:val="00173F94"/>
    <w:rsid w:val="00181585"/>
    <w:rsid w:val="001969A3"/>
    <w:rsid w:val="001E209C"/>
    <w:rsid w:val="00234AA2"/>
    <w:rsid w:val="003345D5"/>
    <w:rsid w:val="00340F82"/>
    <w:rsid w:val="003441AB"/>
    <w:rsid w:val="003529D4"/>
    <w:rsid w:val="003946E3"/>
    <w:rsid w:val="003A239C"/>
    <w:rsid w:val="003B1FA9"/>
    <w:rsid w:val="003C04CF"/>
    <w:rsid w:val="003C0B37"/>
    <w:rsid w:val="00400915"/>
    <w:rsid w:val="0048219B"/>
    <w:rsid w:val="004D13E4"/>
    <w:rsid w:val="004D46B9"/>
    <w:rsid w:val="00507BB3"/>
    <w:rsid w:val="00530F98"/>
    <w:rsid w:val="005519F9"/>
    <w:rsid w:val="005628E6"/>
    <w:rsid w:val="005A1B1E"/>
    <w:rsid w:val="005C706E"/>
    <w:rsid w:val="00607F13"/>
    <w:rsid w:val="00644A46"/>
    <w:rsid w:val="006A661A"/>
    <w:rsid w:val="006D4DEA"/>
    <w:rsid w:val="006F1A44"/>
    <w:rsid w:val="007435D8"/>
    <w:rsid w:val="007C2564"/>
    <w:rsid w:val="007C458B"/>
    <w:rsid w:val="007C5F48"/>
    <w:rsid w:val="00846B95"/>
    <w:rsid w:val="008A4289"/>
    <w:rsid w:val="008B3BD5"/>
    <w:rsid w:val="008C0A8A"/>
    <w:rsid w:val="00931DA4"/>
    <w:rsid w:val="009638F9"/>
    <w:rsid w:val="009A10B1"/>
    <w:rsid w:val="00A12B3B"/>
    <w:rsid w:val="00A3315B"/>
    <w:rsid w:val="00A466BF"/>
    <w:rsid w:val="00A52CB2"/>
    <w:rsid w:val="00A9277F"/>
    <w:rsid w:val="00AF4A0F"/>
    <w:rsid w:val="00B059D0"/>
    <w:rsid w:val="00B14904"/>
    <w:rsid w:val="00B16EAD"/>
    <w:rsid w:val="00B57271"/>
    <w:rsid w:val="00C0017C"/>
    <w:rsid w:val="00C858B6"/>
    <w:rsid w:val="00CA0177"/>
    <w:rsid w:val="00CB6EF1"/>
    <w:rsid w:val="00CD028D"/>
    <w:rsid w:val="00D10050"/>
    <w:rsid w:val="00D12F08"/>
    <w:rsid w:val="00D24708"/>
    <w:rsid w:val="00D80DC6"/>
    <w:rsid w:val="00D8730A"/>
    <w:rsid w:val="00DC2E29"/>
    <w:rsid w:val="00DD237C"/>
    <w:rsid w:val="00E36756"/>
    <w:rsid w:val="00E47417"/>
    <w:rsid w:val="00EC41D3"/>
    <w:rsid w:val="00EF34ED"/>
    <w:rsid w:val="00F14311"/>
    <w:rsid w:val="00F47882"/>
    <w:rsid w:val="00F604E0"/>
    <w:rsid w:val="00F71F4D"/>
    <w:rsid w:val="00FC432E"/>
    <w:rsid w:val="00FD271E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CF5B1D6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Jodie Stilgoe</cp:lastModifiedBy>
  <cp:revision>56</cp:revision>
  <cp:lastPrinted>2019-01-31T16:04:00Z</cp:lastPrinted>
  <dcterms:created xsi:type="dcterms:W3CDTF">2017-03-03T15:04:00Z</dcterms:created>
  <dcterms:modified xsi:type="dcterms:W3CDTF">2019-02-25T13:24:00Z</dcterms:modified>
</cp:coreProperties>
</file>