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38" w:rsidRPr="00D62AE8" w:rsidRDefault="00D62AE8">
      <w:bookmarkStart w:id="0" w:name="_GoBack"/>
      <w:bookmarkEnd w:id="0"/>
      <w:r w:rsidRPr="00D62AE8">
        <w:rPr>
          <w:noProof/>
          <w:lang w:eastAsia="en-GB"/>
        </w:rPr>
        <w:drawing>
          <wp:anchor distT="0" distB="0" distL="114300" distR="114300" simplePos="0" relativeHeight="251658240" behindDoc="1" locked="0" layoutInCell="1" allowOverlap="1" wp14:anchorId="41173E71" wp14:editId="33C33B1C">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rsidR="000431B8" w:rsidRPr="00D56AEE" w:rsidRDefault="000431B8" w:rsidP="000431B8">
      <w:pPr>
        <w:jc w:val="center"/>
        <w:rPr>
          <w:b/>
          <w:sz w:val="24"/>
          <w:szCs w:val="24"/>
        </w:rPr>
      </w:pPr>
      <w:r w:rsidRPr="00D56AEE">
        <w:rPr>
          <w:b/>
          <w:sz w:val="24"/>
          <w:szCs w:val="24"/>
        </w:rPr>
        <w:t xml:space="preserve">Executive Officer Report to </w:t>
      </w:r>
      <w:r w:rsidR="00D62AE8" w:rsidRPr="00D56AEE">
        <w:rPr>
          <w:b/>
          <w:sz w:val="24"/>
          <w:szCs w:val="24"/>
        </w:rPr>
        <w:t>Student</w:t>
      </w:r>
      <w:r w:rsidRPr="00D56AEE">
        <w:rPr>
          <w:b/>
          <w:sz w:val="24"/>
          <w:szCs w:val="24"/>
        </w:rPr>
        <w:t xml:space="preserve"> Council</w:t>
      </w:r>
    </w:p>
    <w:tbl>
      <w:tblPr>
        <w:tblStyle w:val="TableGrid"/>
        <w:tblW w:w="0" w:type="auto"/>
        <w:tblLook w:val="04A0" w:firstRow="1" w:lastRow="0" w:firstColumn="1" w:lastColumn="0" w:noHBand="0" w:noVBand="1"/>
      </w:tblPr>
      <w:tblGrid>
        <w:gridCol w:w="9242"/>
      </w:tblGrid>
      <w:tr w:rsidR="000431B8" w:rsidRPr="00D56AEE" w:rsidTr="000431B8">
        <w:tc>
          <w:tcPr>
            <w:tcW w:w="9242" w:type="dxa"/>
          </w:tcPr>
          <w:p w:rsidR="000431B8" w:rsidRPr="00D56AEE" w:rsidRDefault="000431B8" w:rsidP="000431B8">
            <w:pPr>
              <w:rPr>
                <w:sz w:val="24"/>
                <w:szCs w:val="24"/>
              </w:rPr>
            </w:pPr>
            <w:r w:rsidRPr="00D56AEE">
              <w:rPr>
                <w:sz w:val="24"/>
                <w:szCs w:val="24"/>
              </w:rPr>
              <w:t>Officer Name / Role:</w:t>
            </w:r>
            <w:r w:rsidR="004F2BB7">
              <w:rPr>
                <w:sz w:val="24"/>
                <w:szCs w:val="24"/>
              </w:rPr>
              <w:t xml:space="preserve"> Claudia Calin / International Officer</w:t>
            </w:r>
          </w:p>
          <w:p w:rsidR="000431B8" w:rsidRPr="00D56AEE" w:rsidRDefault="000431B8" w:rsidP="000431B8">
            <w:pPr>
              <w:rPr>
                <w:sz w:val="24"/>
                <w:szCs w:val="24"/>
              </w:rPr>
            </w:pPr>
          </w:p>
        </w:tc>
      </w:tr>
      <w:tr w:rsidR="000431B8" w:rsidRPr="00D56AEE" w:rsidTr="000431B8">
        <w:tc>
          <w:tcPr>
            <w:tcW w:w="9242" w:type="dxa"/>
          </w:tcPr>
          <w:p w:rsidR="000431B8" w:rsidRPr="00D56AEE" w:rsidRDefault="000431B8" w:rsidP="000431B8">
            <w:pPr>
              <w:rPr>
                <w:sz w:val="24"/>
                <w:szCs w:val="24"/>
              </w:rPr>
            </w:pPr>
            <w:r w:rsidRPr="00D56AEE">
              <w:rPr>
                <w:sz w:val="24"/>
                <w:szCs w:val="24"/>
              </w:rPr>
              <w:t xml:space="preserve">Date of report: </w:t>
            </w:r>
            <w:r w:rsidR="004F2BB7">
              <w:rPr>
                <w:sz w:val="24"/>
                <w:szCs w:val="24"/>
              </w:rPr>
              <w:t>5/04/2016</w:t>
            </w:r>
          </w:p>
          <w:p w:rsidR="000431B8" w:rsidRPr="00D56AEE" w:rsidRDefault="000431B8" w:rsidP="000431B8">
            <w:pPr>
              <w:rPr>
                <w:sz w:val="24"/>
                <w:szCs w:val="24"/>
              </w:rPr>
            </w:pPr>
          </w:p>
        </w:tc>
      </w:tr>
      <w:tr w:rsidR="000431B8" w:rsidRPr="00D56AEE" w:rsidTr="000431B8">
        <w:tc>
          <w:tcPr>
            <w:tcW w:w="9242" w:type="dxa"/>
          </w:tcPr>
          <w:p w:rsidR="000431B8" w:rsidRPr="00D56AEE" w:rsidRDefault="000431B8" w:rsidP="00D62AE8">
            <w:pPr>
              <w:autoSpaceDE w:val="0"/>
              <w:autoSpaceDN w:val="0"/>
              <w:adjustRightInd w:val="0"/>
              <w:rPr>
                <w:rFonts w:cs="TimesNewRomanPS-BoldMT"/>
                <w:bCs/>
              </w:rPr>
            </w:pPr>
            <w:r w:rsidRPr="00D56AEE">
              <w:rPr>
                <w:rFonts w:cs="TimesNewRomanPS-BoldMT"/>
                <w:bCs/>
              </w:rPr>
              <w:t>What work have you been undertaking towards your objectives since the last</w:t>
            </w:r>
            <w:r w:rsidR="00D62AE8" w:rsidRPr="00D56AEE">
              <w:rPr>
                <w:rFonts w:cs="TimesNewRomanPS-BoldMT"/>
                <w:bCs/>
              </w:rPr>
              <w:t xml:space="preserve"> </w:t>
            </w:r>
            <w:r w:rsidRPr="00D56AEE">
              <w:rPr>
                <w:rFonts w:cs="TimesNewRomanPS-BoldMT"/>
                <w:bCs/>
              </w:rPr>
              <w:t>meeting? Plea</w:t>
            </w:r>
            <w:r w:rsidR="00A03EF1" w:rsidRPr="00D56AEE">
              <w:rPr>
                <w:rFonts w:cs="TimesNewRomanPS-BoldMT"/>
                <w:bCs/>
              </w:rPr>
              <w:t>se limit this to 5 items.</w:t>
            </w:r>
          </w:p>
          <w:p w:rsidR="000431B8" w:rsidRPr="00D56AEE" w:rsidRDefault="000431B8" w:rsidP="000431B8">
            <w:pPr>
              <w:rPr>
                <w:rFonts w:cs="TimesNewRomanPS-BoldMT"/>
                <w:bCs/>
              </w:rPr>
            </w:pPr>
          </w:p>
          <w:p w:rsidR="000431B8" w:rsidRPr="00D56AEE" w:rsidRDefault="004F2BB7" w:rsidP="000431B8">
            <w:pPr>
              <w:pStyle w:val="ListParagraph"/>
              <w:numPr>
                <w:ilvl w:val="0"/>
                <w:numId w:val="2"/>
              </w:numPr>
              <w:rPr>
                <w:rFonts w:cs="TimesNewRomanPS-BoldMT"/>
                <w:bCs/>
              </w:rPr>
            </w:pPr>
            <w:r>
              <w:rPr>
                <w:rFonts w:cs="TimesNewRomanPS-BoldMT"/>
                <w:bCs/>
              </w:rPr>
              <w:t>I have continued my work regarding representation and support for International students (mainly via emails and social media)</w:t>
            </w:r>
          </w:p>
          <w:p w:rsidR="000431B8" w:rsidRPr="00D56AEE" w:rsidRDefault="004F2BB7" w:rsidP="000431B8">
            <w:pPr>
              <w:pStyle w:val="ListParagraph"/>
              <w:numPr>
                <w:ilvl w:val="0"/>
                <w:numId w:val="2"/>
              </w:numPr>
              <w:rPr>
                <w:rFonts w:cs="TimesNewRomanPS-BoldMT"/>
                <w:bCs/>
              </w:rPr>
            </w:pPr>
            <w:r>
              <w:rPr>
                <w:rFonts w:cs="TimesNewRomanPS-BoldMT"/>
                <w:bCs/>
              </w:rPr>
              <w:t>Cardiff trip took place on the 12</w:t>
            </w:r>
            <w:r w:rsidRPr="004F2BB7">
              <w:rPr>
                <w:rFonts w:cs="TimesNewRomanPS-BoldMT"/>
                <w:bCs/>
                <w:vertAlign w:val="superscript"/>
              </w:rPr>
              <w:t>th</w:t>
            </w:r>
            <w:r>
              <w:rPr>
                <w:rFonts w:cs="TimesNewRomanPS-BoldMT"/>
                <w:bCs/>
              </w:rPr>
              <w:t xml:space="preserve"> of March. </w:t>
            </w:r>
          </w:p>
          <w:p w:rsidR="000431B8" w:rsidRPr="00D56AEE" w:rsidRDefault="004F2BB7" w:rsidP="000431B8">
            <w:pPr>
              <w:pStyle w:val="ListParagraph"/>
              <w:numPr>
                <w:ilvl w:val="0"/>
                <w:numId w:val="2"/>
              </w:numPr>
              <w:rPr>
                <w:rFonts w:cs="TimesNewRomanPS-BoldMT"/>
                <w:bCs/>
              </w:rPr>
            </w:pPr>
            <w:r>
              <w:rPr>
                <w:rFonts w:cs="TimesNewRomanPS-BoldMT"/>
                <w:bCs/>
              </w:rPr>
              <w:t xml:space="preserve">Continued Japanese Language cafes. </w:t>
            </w:r>
          </w:p>
          <w:p w:rsidR="000431B8" w:rsidRPr="004F2BB7" w:rsidRDefault="000431B8" w:rsidP="004F2BB7">
            <w:pPr>
              <w:pStyle w:val="ListParagraph"/>
              <w:rPr>
                <w:rFonts w:cs="TimesNewRomanPS-BoldMT"/>
                <w:bCs/>
              </w:rPr>
            </w:pPr>
          </w:p>
        </w:tc>
      </w:tr>
      <w:tr w:rsidR="000431B8" w:rsidRPr="00D56AEE" w:rsidTr="000431B8">
        <w:tc>
          <w:tcPr>
            <w:tcW w:w="9242" w:type="dxa"/>
          </w:tcPr>
          <w:p w:rsidR="000431B8" w:rsidRPr="00D56AEE" w:rsidRDefault="000431B8" w:rsidP="00D62AE8">
            <w:pPr>
              <w:autoSpaceDE w:val="0"/>
              <w:autoSpaceDN w:val="0"/>
              <w:adjustRightInd w:val="0"/>
              <w:rPr>
                <w:rFonts w:cs="TimesNewRomanPS-BoldMT"/>
                <w:bCs/>
              </w:rPr>
            </w:pPr>
            <w:r w:rsidRPr="00D56AEE">
              <w:rPr>
                <w:rFonts w:cs="TimesNewRomanPS-BoldMT"/>
                <w:bCs/>
              </w:rPr>
              <w:t>What progress have you made on actions you have been mandated by</w:t>
            </w:r>
            <w:r w:rsidR="00D62AE8" w:rsidRPr="00D56AEE">
              <w:rPr>
                <w:rFonts w:cs="TimesNewRomanPS-BoldMT"/>
                <w:bCs/>
              </w:rPr>
              <w:t xml:space="preserve"> Student</w:t>
            </w:r>
            <w:r w:rsidRPr="00D56AEE">
              <w:rPr>
                <w:rFonts w:cs="TimesNewRomanPS-BoldMT"/>
                <w:bCs/>
              </w:rPr>
              <w:t xml:space="preserve"> Council to</w:t>
            </w:r>
            <w:r w:rsidR="00D62AE8" w:rsidRPr="00D56AEE">
              <w:rPr>
                <w:rFonts w:cs="TimesNewRomanPS-BoldMT"/>
                <w:bCs/>
              </w:rPr>
              <w:t xml:space="preserve"> </w:t>
            </w:r>
            <w:r w:rsidRPr="00D56AEE">
              <w:rPr>
                <w:rFonts w:cs="TimesNewRomanPS-BoldMT"/>
                <w:bCs/>
              </w:rPr>
              <w:t>carry out?</w:t>
            </w:r>
          </w:p>
          <w:p w:rsidR="000431B8" w:rsidRPr="00D56AEE" w:rsidRDefault="000431B8" w:rsidP="000431B8">
            <w:pPr>
              <w:rPr>
                <w:rFonts w:cs="TimesNewRomanPS-BoldMT"/>
                <w:bCs/>
              </w:rPr>
            </w:pPr>
          </w:p>
          <w:p w:rsidR="000431B8" w:rsidRPr="00D56AEE" w:rsidRDefault="004F2BB7" w:rsidP="000431B8">
            <w:pPr>
              <w:rPr>
                <w:rFonts w:cs="TimesNewRomanPS-BoldMT"/>
                <w:bCs/>
              </w:rPr>
            </w:pPr>
            <w:r>
              <w:rPr>
                <w:rFonts w:cs="TimesNewRomanPS-BoldMT"/>
                <w:bCs/>
              </w:rPr>
              <w:t>---</w:t>
            </w:r>
          </w:p>
          <w:p w:rsidR="000431B8" w:rsidRPr="00D56AEE" w:rsidRDefault="000431B8" w:rsidP="000431B8">
            <w:pPr>
              <w:rPr>
                <w:rFonts w:cs="TimesNewRomanPS-BoldMT"/>
                <w:bCs/>
              </w:rPr>
            </w:pPr>
          </w:p>
          <w:p w:rsidR="000431B8" w:rsidRPr="00D56AEE" w:rsidRDefault="000431B8" w:rsidP="000431B8">
            <w:pPr>
              <w:rPr>
                <w:rFonts w:cs="TimesNewRomanPS-BoldMT"/>
                <w:bCs/>
              </w:rPr>
            </w:pPr>
          </w:p>
          <w:p w:rsidR="000431B8" w:rsidRPr="00D56AEE" w:rsidRDefault="000431B8" w:rsidP="000431B8">
            <w:pPr>
              <w:rPr>
                <w:rFonts w:cs="TimesNewRomanPS-BoldMT"/>
                <w:bCs/>
              </w:rPr>
            </w:pPr>
          </w:p>
          <w:p w:rsidR="000431B8" w:rsidRPr="00D56AEE" w:rsidRDefault="000431B8" w:rsidP="000431B8">
            <w:pPr>
              <w:rPr>
                <w:sz w:val="24"/>
                <w:szCs w:val="24"/>
              </w:rPr>
            </w:pPr>
          </w:p>
        </w:tc>
      </w:tr>
      <w:tr w:rsidR="000431B8" w:rsidRPr="00D56AEE" w:rsidTr="000431B8">
        <w:tc>
          <w:tcPr>
            <w:tcW w:w="9242" w:type="dxa"/>
          </w:tcPr>
          <w:p w:rsidR="000431B8" w:rsidRPr="00D56AEE" w:rsidRDefault="00A03EF1" w:rsidP="000431B8">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w:t>
            </w:r>
            <w:r w:rsidR="000431B8" w:rsidRPr="00D56AEE">
              <w:rPr>
                <w:rFonts w:cs="TimesNewRomanPS-BoldMT"/>
                <w:bCs/>
              </w:rPr>
              <w:t xml:space="preserve"> </w:t>
            </w:r>
            <w:r w:rsidRPr="00D56AEE">
              <w:rPr>
                <w:rFonts w:cs="TimesNewRomanPS-BoldMT"/>
                <w:bCs/>
              </w:rPr>
              <w:t xml:space="preserve">other </w:t>
            </w:r>
            <w:r w:rsidR="000431B8" w:rsidRPr="00D56AEE">
              <w:rPr>
                <w:rFonts w:cs="TimesNewRomanPS-BoldMT"/>
                <w:bCs/>
              </w:rPr>
              <w:t xml:space="preserve">duties </w:t>
            </w:r>
            <w:r w:rsidR="000431B8" w:rsidRPr="00D56AEE">
              <w:rPr>
                <w:rFonts w:cs="TimesNewRomanPS-BoldMT"/>
                <w:bCs/>
                <w:u w:val="single"/>
              </w:rPr>
              <w:t>of note</w:t>
            </w:r>
            <w:r w:rsidR="000431B8" w:rsidRPr="00D56AEE">
              <w:rPr>
                <w:rFonts w:cs="TimesNewRomanPS-BoldMT"/>
                <w:bCs/>
              </w:rPr>
              <w:t xml:space="preserve"> have you been carrying out within your role and</w:t>
            </w:r>
            <w:r w:rsidRPr="00D56AEE">
              <w:rPr>
                <w:rFonts w:cs="TimesNewRomanPS-BoldMT"/>
                <w:bCs/>
              </w:rPr>
              <w:t xml:space="preserve"> state</w:t>
            </w:r>
            <w:r w:rsidR="000431B8" w:rsidRPr="00D56AEE">
              <w:rPr>
                <w:rFonts w:cs="TimesNewRomanPS-BoldMT"/>
                <w:bCs/>
              </w:rPr>
              <w:t xml:space="preserve"> how has this been benefitting students?</w:t>
            </w:r>
          </w:p>
          <w:p w:rsidR="000431B8" w:rsidRPr="00D56AEE" w:rsidRDefault="000431B8" w:rsidP="000431B8">
            <w:pPr>
              <w:rPr>
                <w:rFonts w:cs="TimesNewRomanPS-BoldMT"/>
                <w:bCs/>
              </w:rPr>
            </w:pPr>
          </w:p>
          <w:p w:rsidR="000431B8" w:rsidRPr="00D56AEE" w:rsidRDefault="004F2BB7" w:rsidP="00A03EF1">
            <w:pPr>
              <w:pStyle w:val="ListParagraph"/>
              <w:numPr>
                <w:ilvl w:val="0"/>
                <w:numId w:val="2"/>
              </w:numPr>
              <w:rPr>
                <w:rFonts w:cs="TimesNewRomanPS-BoldMT"/>
                <w:bCs/>
              </w:rPr>
            </w:pPr>
            <w:r>
              <w:rPr>
                <w:rFonts w:cs="TimesNewRomanPS-BoldMT"/>
                <w:bCs/>
              </w:rPr>
              <w:t xml:space="preserve">The trip to Cardiff was successful as feedback from an International Committee member who went on the trip and students confirmed they all had an enjoyable experience. The St </w:t>
            </w:r>
            <w:proofErr w:type="spellStart"/>
            <w:r>
              <w:rPr>
                <w:rFonts w:cs="TimesNewRomanPS-BoldMT"/>
                <w:bCs/>
              </w:rPr>
              <w:t>Fagans</w:t>
            </w:r>
            <w:proofErr w:type="spellEnd"/>
            <w:r>
              <w:rPr>
                <w:rFonts w:cs="TimesNewRomanPS-BoldMT"/>
                <w:bCs/>
              </w:rPr>
              <w:t xml:space="preserve"> National History Museum visit was an opportunity to experience and understand more about the Welsh culture.</w:t>
            </w:r>
          </w:p>
          <w:p w:rsidR="00A03EF1" w:rsidRPr="00D56AEE" w:rsidRDefault="004F2BB7" w:rsidP="00A03EF1">
            <w:pPr>
              <w:pStyle w:val="ListParagraph"/>
              <w:numPr>
                <w:ilvl w:val="0"/>
                <w:numId w:val="2"/>
              </w:numPr>
              <w:rPr>
                <w:rFonts w:cs="TimesNewRomanPS-BoldMT"/>
                <w:bCs/>
              </w:rPr>
            </w:pPr>
            <w:r>
              <w:rPr>
                <w:rFonts w:cs="TimesNewRomanPS-BoldMT"/>
                <w:bCs/>
              </w:rPr>
              <w:t>The Japanese Café is an interactive and fun learning activity; students who have joined it have made friends there and have learnt the basics of this Language in an informal, student-led setting.</w:t>
            </w:r>
          </w:p>
          <w:p w:rsidR="00A03EF1" w:rsidRPr="00D56AEE" w:rsidRDefault="004F2BB7" w:rsidP="00A03EF1">
            <w:pPr>
              <w:pStyle w:val="ListParagraph"/>
              <w:numPr>
                <w:ilvl w:val="0"/>
                <w:numId w:val="2"/>
              </w:numPr>
              <w:rPr>
                <w:rFonts w:cs="TimesNewRomanPS-BoldMT"/>
                <w:bCs/>
              </w:rPr>
            </w:pPr>
            <w:r>
              <w:rPr>
                <w:rFonts w:cs="TimesNewRomanPS-BoldMT"/>
                <w:bCs/>
              </w:rPr>
              <w:t>The collaboration with the International Experience team has been fruitful and communication has improved. I have become a medium of communication between the corporate side of the University and students. This has mainly translated into International students being informed about the various opportunities available for them (i.e., summer schools, study abroad, competitions).</w:t>
            </w:r>
          </w:p>
          <w:p w:rsidR="000431B8" w:rsidRPr="004F2BB7" w:rsidRDefault="000431B8" w:rsidP="004F2BB7">
            <w:pPr>
              <w:rPr>
                <w:rFonts w:cs="TimesNewRomanPS-BoldMT"/>
                <w:bCs/>
              </w:rPr>
            </w:pPr>
          </w:p>
        </w:tc>
      </w:tr>
      <w:tr w:rsidR="000431B8" w:rsidRPr="00D56AEE" w:rsidTr="000431B8">
        <w:tc>
          <w:tcPr>
            <w:tcW w:w="9242" w:type="dxa"/>
          </w:tcPr>
          <w:p w:rsidR="000431B8" w:rsidRPr="00D56AEE" w:rsidRDefault="000431B8" w:rsidP="000431B8">
            <w:pPr>
              <w:rPr>
                <w:rFonts w:cs="TimesNewRomanPS-BoldMT"/>
                <w:bCs/>
              </w:rPr>
            </w:pPr>
            <w:r w:rsidRPr="00D56AEE">
              <w:rPr>
                <w:rFonts w:cs="TimesNewRomanPS-BoldMT"/>
                <w:bCs/>
              </w:rPr>
              <w:t>What are the 5 key tasks you aim to get done before the next meeting?</w:t>
            </w:r>
          </w:p>
          <w:p w:rsidR="000431B8" w:rsidRPr="00D56AEE" w:rsidRDefault="000431B8" w:rsidP="000431B8">
            <w:pPr>
              <w:rPr>
                <w:rFonts w:cs="TimesNewRomanPS-BoldMT"/>
                <w:bCs/>
              </w:rPr>
            </w:pPr>
          </w:p>
          <w:p w:rsidR="000431B8" w:rsidRDefault="004F2BB7" w:rsidP="004F2BB7">
            <w:pPr>
              <w:pStyle w:val="ListParagraph"/>
              <w:numPr>
                <w:ilvl w:val="0"/>
                <w:numId w:val="2"/>
              </w:numPr>
              <w:rPr>
                <w:rFonts w:cs="TimesNewRomanPS-BoldMT"/>
                <w:bCs/>
              </w:rPr>
            </w:pPr>
            <w:r>
              <w:rPr>
                <w:rFonts w:cs="TimesNewRomanPS-BoldMT"/>
                <w:bCs/>
              </w:rPr>
              <w:t xml:space="preserve">I would like to transmit the information about international opportunities that are available to the group I represent, to other student groups, so that more people are aware of what sort of things they can engage with globally. </w:t>
            </w:r>
          </w:p>
          <w:p w:rsidR="00147A7B" w:rsidRPr="004F2BB7" w:rsidRDefault="00147A7B" w:rsidP="004F2BB7">
            <w:pPr>
              <w:pStyle w:val="ListParagraph"/>
              <w:numPr>
                <w:ilvl w:val="0"/>
                <w:numId w:val="2"/>
              </w:numPr>
              <w:rPr>
                <w:rFonts w:cs="TimesNewRomanPS-BoldMT"/>
                <w:bCs/>
              </w:rPr>
            </w:pPr>
            <w:r>
              <w:rPr>
                <w:rFonts w:cs="TimesNewRomanPS-BoldMT"/>
                <w:bCs/>
              </w:rPr>
              <w:t>Ensure as much as possible the Oxford &amp; Stratford trip runs smoothly.</w:t>
            </w:r>
          </w:p>
        </w:tc>
      </w:tr>
      <w:tr w:rsidR="00D56AEE" w:rsidRPr="00D56AEE" w:rsidTr="000431B8">
        <w:tc>
          <w:tcPr>
            <w:tcW w:w="9242" w:type="dxa"/>
          </w:tcPr>
          <w:p w:rsidR="00D56AEE" w:rsidRDefault="00D56AEE" w:rsidP="000431B8">
            <w:pPr>
              <w:rPr>
                <w:rFonts w:cs="TimesNewRomanPS-BoldMT"/>
                <w:bCs/>
              </w:rPr>
            </w:pPr>
            <w:r>
              <w:rPr>
                <w:rFonts w:cs="TimesNewRomanPS-BoldMT"/>
                <w:bCs/>
              </w:rPr>
              <w:t>What, in particular, do you want to draw to Student Council’s attention?  (This might include events/activities you’re planning, feedback from meetings you’ve attended or something you’d like Student</w:t>
            </w:r>
            <w:r w:rsidR="004F2BB7">
              <w:rPr>
                <w:rFonts w:cs="TimesNewRomanPS-BoldMT"/>
                <w:bCs/>
              </w:rPr>
              <w:t xml:space="preserve"> Council to discuss or debate, </w:t>
            </w:r>
            <w:r>
              <w:rPr>
                <w:rFonts w:cs="TimesNewRomanPS-BoldMT"/>
                <w:bCs/>
              </w:rPr>
              <w:t>for instance).</w:t>
            </w:r>
          </w:p>
          <w:p w:rsidR="00D56AEE" w:rsidRDefault="00147A7B" w:rsidP="000431B8">
            <w:pPr>
              <w:rPr>
                <w:rFonts w:cs="TimesNewRomanPS-BoldMT"/>
                <w:bCs/>
              </w:rPr>
            </w:pPr>
            <w:r>
              <w:rPr>
                <w:rFonts w:cs="TimesNewRomanPS-BoldMT"/>
                <w:bCs/>
              </w:rPr>
              <w:t>---</w:t>
            </w:r>
          </w:p>
          <w:p w:rsidR="00D56AEE" w:rsidRPr="00D56AEE" w:rsidRDefault="00D56AEE" w:rsidP="000431B8">
            <w:pPr>
              <w:rPr>
                <w:rFonts w:cs="TimesNewRomanPS-BoldMT"/>
                <w:bCs/>
              </w:rPr>
            </w:pPr>
          </w:p>
        </w:tc>
      </w:tr>
    </w:tbl>
    <w:p w:rsidR="000431B8" w:rsidRPr="00D62AE8" w:rsidRDefault="000431B8" w:rsidP="00D56AEE">
      <w:pP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39" w:rsidRDefault="003A5939" w:rsidP="00D62AE8">
      <w:pPr>
        <w:spacing w:after="0" w:line="240" w:lineRule="auto"/>
      </w:pPr>
      <w:r>
        <w:separator/>
      </w:r>
    </w:p>
  </w:endnote>
  <w:endnote w:type="continuationSeparator" w:id="0">
    <w:p w:rsidR="003A5939" w:rsidRDefault="003A5939"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A43B32">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39" w:rsidRDefault="003A5939" w:rsidP="00D62AE8">
      <w:pPr>
        <w:spacing w:after="0" w:line="240" w:lineRule="auto"/>
      </w:pPr>
      <w:r>
        <w:separator/>
      </w:r>
    </w:p>
  </w:footnote>
  <w:footnote w:type="continuationSeparator" w:id="0">
    <w:p w:rsidR="003A5939" w:rsidRDefault="003A5939"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147A7B"/>
    <w:rsid w:val="00182D76"/>
    <w:rsid w:val="00396E74"/>
    <w:rsid w:val="003A5939"/>
    <w:rsid w:val="004F2BB7"/>
    <w:rsid w:val="005B44C7"/>
    <w:rsid w:val="007A4138"/>
    <w:rsid w:val="00A03EF1"/>
    <w:rsid w:val="00A43B32"/>
    <w:rsid w:val="00BF6626"/>
    <w:rsid w:val="00D56AEE"/>
    <w:rsid w:val="00D6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Ruth Christie</cp:lastModifiedBy>
  <cp:revision>2</cp:revision>
  <dcterms:created xsi:type="dcterms:W3CDTF">2016-04-05T09:12:00Z</dcterms:created>
  <dcterms:modified xsi:type="dcterms:W3CDTF">2016-04-05T09:12:00Z</dcterms:modified>
</cp:coreProperties>
</file>