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DB163C">
              <w:rPr>
                <w:sz w:val="24"/>
                <w:szCs w:val="24"/>
              </w:rPr>
              <w:t xml:space="preserve"> Lewis Arnold VPE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DB163C">
              <w:rPr>
                <w:sz w:val="24"/>
                <w:szCs w:val="24"/>
              </w:rPr>
              <w:t>05/04/16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DB163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Degree classification campaign has </w:t>
            </w:r>
            <w:proofErr w:type="gramStart"/>
            <w:r>
              <w:rPr>
                <w:rFonts w:cs="TimesNewRomanPS-BoldMT"/>
                <w:bCs/>
              </w:rPr>
              <w:t>launched,</w:t>
            </w:r>
            <w:proofErr w:type="gramEnd"/>
            <w:r>
              <w:rPr>
                <w:rFonts w:cs="TimesNewRomanPS-BoldMT"/>
                <w:bCs/>
              </w:rPr>
              <w:t xml:space="preserve"> both physical leaflets and social media etc.</w:t>
            </w:r>
          </w:p>
          <w:p w:rsidR="000431B8" w:rsidRPr="00D56AEE" w:rsidRDefault="00DB163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Began speaking to University Exec about Lecture capture (this is my last manifesto point, I think it is unrealistic for me to deliver on this </w:t>
            </w:r>
            <w:proofErr w:type="gramStart"/>
            <w:r>
              <w:rPr>
                <w:rFonts w:cs="TimesNewRomanPS-BoldMT"/>
                <w:bCs/>
              </w:rPr>
              <w:t>now,</w:t>
            </w:r>
            <w:proofErr w:type="gramEnd"/>
            <w:r>
              <w:rPr>
                <w:rFonts w:cs="TimesNewRomanPS-BoldMT"/>
                <w:bCs/>
              </w:rPr>
              <w:t xml:space="preserve"> I have simply run out of time. I will begin workings for the VPE elect to carry on.</w:t>
            </w:r>
          </w:p>
          <w:p w:rsidR="000431B8" w:rsidRPr="00D56AEE" w:rsidRDefault="000431B8" w:rsidP="00BC2B36">
            <w:pPr>
              <w:pStyle w:val="ListParagraph"/>
              <w:rPr>
                <w:rFonts w:cs="TimesNewRomanPS-BoldMT"/>
                <w:bCs/>
              </w:rPr>
            </w:pPr>
          </w:p>
          <w:p w:rsidR="000431B8" w:rsidRPr="00D56AEE" w:rsidRDefault="000431B8" w:rsidP="00BC2B36">
            <w:pPr>
              <w:pStyle w:val="ListParagraph"/>
              <w:rPr>
                <w:rFonts w:cs="TimesNewRomanPS-BoldMT"/>
                <w:bCs/>
              </w:rPr>
            </w:pPr>
          </w:p>
          <w:p w:rsidR="000431B8" w:rsidRPr="00D56AEE" w:rsidRDefault="000431B8" w:rsidP="00BC2B36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="000431B8" w:rsidRPr="00D56AEE" w:rsidRDefault="00DB163C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DB163C" w:rsidP="00DB163C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Meeting to discuss </w:t>
            </w:r>
            <w:r w:rsidRPr="00DB163C">
              <w:rPr>
                <w:rFonts w:cs="TimesNewRomanPS-BoldMT"/>
                <w:bCs/>
              </w:rPr>
              <w:t>StARs and Partner Institutions</w:t>
            </w:r>
            <w:r>
              <w:rPr>
                <w:rFonts w:cs="TimesNewRomanPS-BoldMT"/>
                <w:bCs/>
              </w:rPr>
              <w:t xml:space="preserve"> with co-ordinators.</w:t>
            </w:r>
          </w:p>
          <w:p w:rsidR="00A03EF1" w:rsidRPr="00D56AEE" w:rsidRDefault="00DB163C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Ran Students sports tour to Croatia.</w:t>
            </w:r>
          </w:p>
          <w:p w:rsidR="00DB163C" w:rsidRDefault="00DB163C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Began work on a pledge style campaign against harassment </w:t>
            </w:r>
          </w:p>
          <w:p w:rsidR="00A03EF1" w:rsidRPr="00D56AEE" w:rsidRDefault="00DB163C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proofErr w:type="spellStart"/>
            <w:r>
              <w:rPr>
                <w:rFonts w:cs="TimesNewRomanPS-BoldMT"/>
                <w:bCs/>
              </w:rPr>
              <w:t>StAR</w:t>
            </w:r>
            <w:proofErr w:type="spellEnd"/>
            <w:r>
              <w:rPr>
                <w:rFonts w:cs="TimesNewRomanPS-BoldMT"/>
                <w:bCs/>
              </w:rPr>
              <w:t xml:space="preserve"> &amp; Ins Rep forums.</w:t>
            </w:r>
          </w:p>
          <w:p w:rsidR="000431B8" w:rsidRPr="00D56AEE" w:rsidRDefault="00DB163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First meeting of </w:t>
            </w:r>
            <w:proofErr w:type="spellStart"/>
            <w:r>
              <w:rPr>
                <w:rFonts w:cs="TimesNewRomanPS-BoldMT"/>
                <w:bCs/>
              </w:rPr>
              <w:t>StAR</w:t>
            </w:r>
            <w:proofErr w:type="spellEnd"/>
            <w:r>
              <w:rPr>
                <w:rFonts w:cs="TimesNewRomanPS-BoldMT"/>
                <w:bCs/>
              </w:rPr>
              <w:t xml:space="preserve"> co-ordinators &amp; Ins Reps since the new PVC-S took office.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DB163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students that are confused about degree cla</w:t>
            </w:r>
            <w:r w:rsidR="00BC2B36">
              <w:rPr>
                <w:rFonts w:cs="TimesNewRomanPS-BoldMT"/>
                <w:bCs/>
              </w:rPr>
              <w:t xml:space="preserve">ssification through campaign. </w:t>
            </w:r>
            <w:r>
              <w:rPr>
                <w:rFonts w:cs="TimesNewRomanPS-BoldMT"/>
                <w:bCs/>
              </w:rPr>
              <w:t xml:space="preserve"> </w:t>
            </w:r>
          </w:p>
          <w:p w:rsidR="000431B8" w:rsidRDefault="00BC2B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Planned the SCAs.</w:t>
            </w:r>
          </w:p>
          <w:p w:rsidR="00BC2B36" w:rsidRDefault="00BC2B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Began recruiting Institute reps for next year.</w:t>
            </w:r>
          </w:p>
          <w:p w:rsidR="000431B8" w:rsidRPr="00D56AEE" w:rsidRDefault="000431B8" w:rsidP="00BC2B36">
            <w:pPr>
              <w:pStyle w:val="ListParagraph"/>
              <w:rPr>
                <w:rFonts w:cs="TimesNewRomanPS-BoldMT"/>
                <w:bCs/>
              </w:rPr>
            </w:pPr>
          </w:p>
          <w:p w:rsidR="000431B8" w:rsidRPr="00D56AEE" w:rsidRDefault="000431B8" w:rsidP="00BC2B36">
            <w:pPr>
              <w:pStyle w:val="ListParagraph"/>
              <w:rPr>
                <w:rFonts w:cs="TimesNewRomanPS-BoldMT"/>
                <w:bCs/>
              </w:rPr>
            </w:pPr>
          </w:p>
          <w:p w:rsidR="000431B8" w:rsidRPr="00BC2B36" w:rsidRDefault="000431B8" w:rsidP="00BC2B36">
            <w:pPr>
              <w:rPr>
                <w:rFonts w:cs="TimesNewRomanPS-BoldMT"/>
                <w:bCs/>
              </w:rPr>
            </w:pPr>
          </w:p>
        </w:tc>
      </w:tr>
      <w:tr w:rsidR="00D56AEE" w:rsidRPr="00D56AEE" w:rsidTr="000431B8">
        <w:tc>
          <w:tcPr>
            <w:tcW w:w="9242" w:type="dxa"/>
          </w:tcPr>
          <w:p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B163C" w:rsidRDefault="00DB163C" w:rsidP="00DB163C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Began work on a pledge style campaign against harassment </w:t>
            </w:r>
          </w:p>
          <w:p w:rsidR="00DB163C" w:rsidRPr="00DB163C" w:rsidRDefault="00DB163C" w:rsidP="00DB163C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Nominations are out for the Students Choice Awards, online at </w:t>
            </w:r>
            <w:hyperlink r:id="rId9" w:history="1">
              <w:r w:rsidRPr="00C05043">
                <w:rPr>
                  <w:rStyle w:val="Hyperlink"/>
                  <w:rFonts w:cs="TimesNewRomanPS-BoldMT"/>
                  <w:bCs/>
                </w:rPr>
                <w:t>www.surveymonkey.co.uk/r/WSUSCAs2016</w:t>
              </w:r>
            </w:hyperlink>
            <w:r>
              <w:rPr>
                <w:rFonts w:cs="TimesNewRomanPS-BoldMT"/>
                <w:bCs/>
              </w:rPr>
              <w:t xml:space="preserve">. I would appreciate if councillors can vote and encourage others to do so. 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1E" w:rsidRDefault="00E37D1E" w:rsidP="00D62AE8">
      <w:pPr>
        <w:spacing w:after="0" w:line="240" w:lineRule="auto"/>
      </w:pPr>
      <w:r>
        <w:separator/>
      </w:r>
    </w:p>
  </w:endnote>
  <w:endnote w:type="continuationSeparator" w:id="0">
    <w:p w:rsidR="00E37D1E" w:rsidRDefault="00E37D1E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8C24D6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1E" w:rsidRDefault="00E37D1E" w:rsidP="00D62AE8">
      <w:pPr>
        <w:spacing w:after="0" w:line="240" w:lineRule="auto"/>
      </w:pPr>
      <w:r>
        <w:separator/>
      </w:r>
    </w:p>
  </w:footnote>
  <w:footnote w:type="continuationSeparator" w:id="0">
    <w:p w:rsidR="00E37D1E" w:rsidRDefault="00E37D1E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5B44C7"/>
    <w:rsid w:val="007A4138"/>
    <w:rsid w:val="008C24D6"/>
    <w:rsid w:val="00A03EF1"/>
    <w:rsid w:val="00BC2B36"/>
    <w:rsid w:val="00BF6626"/>
    <w:rsid w:val="00D56AEE"/>
    <w:rsid w:val="00D62AE8"/>
    <w:rsid w:val="00DB163C"/>
    <w:rsid w:val="00E3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  <w:style w:type="character" w:styleId="Hyperlink">
    <w:name w:val="Hyperlink"/>
    <w:basedOn w:val="DefaultParagraphFont"/>
    <w:uiPriority w:val="99"/>
    <w:unhideWhenUsed/>
    <w:rsid w:val="00DB1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  <w:style w:type="character" w:styleId="Hyperlink">
    <w:name w:val="Hyperlink"/>
    <w:basedOn w:val="DefaultParagraphFont"/>
    <w:uiPriority w:val="99"/>
    <w:unhideWhenUsed/>
    <w:rsid w:val="00DB1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rveymonkey.co.uk/r/WSUSCAs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2016-04-05T14:37:00Z</dcterms:created>
  <dcterms:modified xsi:type="dcterms:W3CDTF">2016-04-05T14:37:00Z</dcterms:modified>
</cp:coreProperties>
</file>