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B396" w14:textId="15CBA67B" w:rsidR="00F044EE" w:rsidRDefault="00D45083" w:rsidP="00B92060">
      <w:pPr>
        <w:pStyle w:val="Title"/>
        <w:rPr>
          <w:noProof/>
        </w:rPr>
      </w:pPr>
      <w:r w:rsidRPr="00D45083">
        <w:rPr>
          <w:noProof/>
        </w:rPr>
        <w:t xml:space="preserve">Your AGM </w:t>
      </w:r>
      <w:r w:rsidR="00B92060">
        <w:rPr>
          <w:noProof/>
        </w:rPr>
        <w:t>Checklist</w:t>
      </w:r>
    </w:p>
    <w:p w14:paraId="6925F56C" w14:textId="1940D1C3" w:rsidR="00B92060" w:rsidRPr="00887F9D" w:rsidRDefault="00887F9D" w:rsidP="00B92060">
      <w:pPr>
        <w:rPr>
          <w:rFonts w:ascii="Avenir Next LT Pro Demi" w:hAnsi="Avenir Next LT Pro Demi"/>
          <w:sz w:val="44"/>
          <w:szCs w:val="44"/>
        </w:rPr>
      </w:pPr>
      <w:r w:rsidRPr="00887F9D">
        <w:rPr>
          <w:rFonts w:ascii="Avenir Next LT Pro Demi" w:hAnsi="Avenir Next LT Pro Demi"/>
          <w:sz w:val="44"/>
          <w:szCs w:val="44"/>
        </w:rPr>
        <w:t>Before your AGM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754"/>
      </w:tblGrid>
      <w:tr w:rsidR="00B92060" w14:paraId="08DAB54E" w14:textId="77777777" w:rsidTr="00887F9D">
        <w:trPr>
          <w:trHeight w:val="1320"/>
        </w:trPr>
        <w:tc>
          <w:tcPr>
            <w:tcW w:w="988" w:type="dxa"/>
          </w:tcPr>
          <w:p w14:paraId="762388FF" w14:textId="77777777" w:rsidR="00B92060" w:rsidRDefault="00B92060" w:rsidP="00B9206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bottom"/>
          </w:tcPr>
          <w:p w14:paraId="6C261797" w14:textId="1E032715" w:rsidR="00887F9D" w:rsidRDefault="00B92060" w:rsidP="00B92060">
            <w:pPr>
              <w:rPr>
                <w:rFonts w:ascii="Avenir Next LT Pro" w:hAnsi="Avenir Next LT Pro"/>
                <w:sz w:val="24"/>
                <w:szCs w:val="24"/>
              </w:rPr>
            </w:pPr>
            <w:r w:rsidRPr="00887F9D">
              <w:rPr>
                <w:rFonts w:ascii="Avenir Next LT Pro" w:hAnsi="Avenir Next LT Pro"/>
                <w:b/>
                <w:bCs/>
                <w:sz w:val="24"/>
                <w:szCs w:val="24"/>
              </w:rPr>
              <w:t>Set the date and time</w:t>
            </w:r>
          </w:p>
          <w:p w14:paraId="4C4B892F" w14:textId="3C0FFBB6" w:rsidR="00B92060" w:rsidRPr="00B92060" w:rsidRDefault="00887F9D" w:rsidP="00B9206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Give yourself at least </w:t>
            </w:r>
            <w:r w:rsidR="00B92060" w:rsidRPr="00B92060">
              <w:rPr>
                <w:rFonts w:ascii="Avenir Next LT Pro" w:hAnsi="Avenir Next LT Pro"/>
                <w:sz w:val="24"/>
                <w:szCs w:val="24"/>
              </w:rPr>
              <w:t>4 weeks to plan effectively and notify members in enough time.</w:t>
            </w:r>
          </w:p>
        </w:tc>
      </w:tr>
      <w:tr w:rsidR="00B92060" w14:paraId="505EFBFE" w14:textId="77777777" w:rsidTr="00887F9D">
        <w:trPr>
          <w:trHeight w:val="1042"/>
        </w:trPr>
        <w:tc>
          <w:tcPr>
            <w:tcW w:w="988" w:type="dxa"/>
          </w:tcPr>
          <w:p w14:paraId="496A3406" w14:textId="77777777" w:rsidR="00B92060" w:rsidRDefault="00B92060" w:rsidP="00B9206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bottom"/>
          </w:tcPr>
          <w:p w14:paraId="27D517B2" w14:textId="0D4B54DC" w:rsidR="00887F9D" w:rsidRPr="002106ED" w:rsidRDefault="00887F9D" w:rsidP="00B92060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87F9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Tell the SU &amp; </w:t>
            </w:r>
            <w:r w:rsidRPr="002106ED">
              <w:rPr>
                <w:rFonts w:ascii="Avenir Next LT Pro" w:hAnsi="Avenir Next LT Pro"/>
                <w:b/>
                <w:bCs/>
                <w:sz w:val="24"/>
                <w:szCs w:val="24"/>
              </w:rPr>
              <w:t>book your room</w:t>
            </w:r>
          </w:p>
          <w:p w14:paraId="0A5A96FC" w14:textId="070AA747" w:rsidR="00B92060" w:rsidRPr="00B92060" w:rsidRDefault="0071402A" w:rsidP="00B92060">
            <w:pPr>
              <w:rPr>
                <w:rFonts w:ascii="Avenir Next LT Pro" w:hAnsi="Avenir Next LT Pro"/>
                <w:sz w:val="24"/>
                <w:szCs w:val="24"/>
              </w:rPr>
            </w:pPr>
            <w:r w:rsidRPr="002106ED">
              <w:rPr>
                <w:rFonts w:ascii="Avenir Next LT Pro" w:hAnsi="Avenir Next LT Pro"/>
                <w:sz w:val="24"/>
                <w:szCs w:val="24"/>
              </w:rPr>
              <w:t>Complete this form</w:t>
            </w:r>
            <w:r w:rsidR="00B215E3" w:rsidRPr="002106ED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hyperlink r:id="rId8" w:history="1">
              <w:r w:rsidRPr="002106ED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https://forms.office.com/e/cf5XZ54PxU</w:t>
              </w:r>
            </w:hyperlink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B92060" w14:paraId="061FD794" w14:textId="77777777" w:rsidTr="00887F9D">
        <w:trPr>
          <w:trHeight w:val="944"/>
        </w:trPr>
        <w:tc>
          <w:tcPr>
            <w:tcW w:w="988" w:type="dxa"/>
          </w:tcPr>
          <w:p w14:paraId="66F60CD2" w14:textId="77777777" w:rsidR="00B92060" w:rsidRDefault="00B92060" w:rsidP="00B9206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bottom"/>
          </w:tcPr>
          <w:p w14:paraId="3FAD34D6" w14:textId="77777777" w:rsidR="00887F9D" w:rsidRPr="00887F9D" w:rsidRDefault="00887F9D" w:rsidP="00887F9D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87F9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Set your agenda </w:t>
            </w:r>
          </w:p>
          <w:p w14:paraId="0856D46C" w14:textId="08839542" w:rsidR="00B92060" w:rsidRPr="00887F9D" w:rsidRDefault="00887F9D" w:rsidP="00887F9D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Use the </w:t>
            </w:r>
            <w:r w:rsidRPr="00B92060">
              <w:rPr>
                <w:rFonts w:ascii="Avenir Next LT Pro" w:hAnsi="Avenir Next LT Pro"/>
                <w:sz w:val="24"/>
                <w:szCs w:val="24"/>
              </w:rPr>
              <w:t xml:space="preserve">template found </w:t>
            </w:r>
            <w:hyperlink r:id="rId9" w:history="1">
              <w:r w:rsidRPr="002106ED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here</w:t>
              </w:r>
            </w:hyperlink>
            <w:r w:rsidRPr="002106ED">
              <w:rPr>
                <w:rFonts w:ascii="Avenir Next LT Pro" w:hAnsi="Avenir Next LT Pro"/>
                <w:sz w:val="24"/>
                <w:szCs w:val="24"/>
              </w:rPr>
              <w:t>.</w:t>
            </w:r>
          </w:p>
        </w:tc>
      </w:tr>
      <w:tr w:rsidR="00B92060" w14:paraId="76D5A431" w14:textId="77777777" w:rsidTr="00734A2C">
        <w:trPr>
          <w:trHeight w:val="797"/>
        </w:trPr>
        <w:tc>
          <w:tcPr>
            <w:tcW w:w="988" w:type="dxa"/>
          </w:tcPr>
          <w:p w14:paraId="0E9DFFEB" w14:textId="77777777" w:rsidR="00B92060" w:rsidRDefault="00B92060" w:rsidP="00B9206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bottom"/>
          </w:tcPr>
          <w:p w14:paraId="6C06027D" w14:textId="77777777" w:rsidR="00887F9D" w:rsidRDefault="00887F9D" w:rsidP="00B92060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87F9D">
              <w:rPr>
                <w:rFonts w:ascii="Avenir Next LT Pro" w:hAnsi="Avenir Next LT Pro"/>
                <w:b/>
                <w:bCs/>
                <w:sz w:val="24"/>
                <w:szCs w:val="24"/>
              </w:rPr>
              <w:t>Invite all members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at least 10 days before the meeting</w:t>
            </w:r>
          </w:p>
          <w:p w14:paraId="410C0DDE" w14:textId="787CF9BC" w:rsidR="00B92060" w:rsidRDefault="00887F9D" w:rsidP="00B92060">
            <w:pPr>
              <w:rPr>
                <w:rFonts w:ascii="Avenir Next LT Pro" w:hAnsi="Avenir Next LT Pro"/>
                <w:sz w:val="24"/>
                <w:szCs w:val="24"/>
              </w:rPr>
            </w:pPr>
            <w:r w:rsidRPr="00B92060">
              <w:rPr>
                <w:rFonts w:ascii="Avenir Next LT Pro" w:hAnsi="Avenir Next LT Pro"/>
                <w:sz w:val="24"/>
                <w:szCs w:val="24"/>
              </w:rPr>
              <w:t xml:space="preserve">Notify all members through group chats, social media </w:t>
            </w:r>
            <w:r w:rsidRPr="00B92060">
              <w:rPr>
                <w:rFonts w:ascii="Avenir Next LT Pro" w:hAnsi="Avenir Next LT Pro"/>
                <w:b/>
                <w:bCs/>
                <w:sz w:val="24"/>
                <w:szCs w:val="24"/>
              </w:rPr>
              <w:t>AND</w:t>
            </w:r>
            <w:r w:rsidRPr="00B92060">
              <w:rPr>
                <w:rFonts w:ascii="Avenir Next LT Pro" w:hAnsi="Avenir Next LT Pro"/>
                <w:sz w:val="24"/>
                <w:szCs w:val="24"/>
              </w:rPr>
              <w:t xml:space="preserve"> SU messaging centre. Please see </w:t>
            </w:r>
            <w:hyperlink r:id="rId10" w:history="1">
              <w:r w:rsidRPr="002106ED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here</w:t>
              </w:r>
            </w:hyperlink>
            <w:r w:rsidRPr="00B92060">
              <w:rPr>
                <w:rFonts w:ascii="Avenir Next LT Pro" w:hAnsi="Avenir Next LT Pro"/>
                <w:sz w:val="24"/>
                <w:szCs w:val="24"/>
              </w:rPr>
              <w:t xml:space="preserve"> if you are unsure how to use it.</w:t>
            </w:r>
          </w:p>
          <w:p w14:paraId="5E6F81DB" w14:textId="1C2CACF1" w:rsidR="00AD57D4" w:rsidRPr="00B92060" w:rsidRDefault="00AD57D4" w:rsidP="00B9206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If you’re hosting online, make sure to send members the </w:t>
            </w:r>
            <w:proofErr w:type="gramStart"/>
            <w:r>
              <w:rPr>
                <w:rFonts w:ascii="Avenir Next LT Pro" w:hAnsi="Avenir Next LT Pro"/>
                <w:sz w:val="24"/>
                <w:szCs w:val="24"/>
              </w:rPr>
              <w:t>teams</w:t>
            </w:r>
            <w:proofErr w:type="gramEnd"/>
            <w:r>
              <w:rPr>
                <w:rFonts w:ascii="Avenir Next LT Pro" w:hAnsi="Avenir Next LT Pro"/>
                <w:sz w:val="24"/>
                <w:szCs w:val="24"/>
              </w:rPr>
              <w:t xml:space="preserve"> link. </w:t>
            </w:r>
          </w:p>
        </w:tc>
      </w:tr>
      <w:tr w:rsidR="00AD57D4" w14:paraId="43AAFEBA" w14:textId="77777777" w:rsidTr="00734A2C">
        <w:trPr>
          <w:trHeight w:val="797"/>
        </w:trPr>
        <w:tc>
          <w:tcPr>
            <w:tcW w:w="988" w:type="dxa"/>
          </w:tcPr>
          <w:p w14:paraId="7658B984" w14:textId="77777777" w:rsidR="00AD57D4" w:rsidRDefault="00AD57D4" w:rsidP="00B9206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bottom"/>
          </w:tcPr>
          <w:p w14:paraId="35D4BD16" w14:textId="6875443F" w:rsidR="00AD57D4" w:rsidRPr="00887F9D" w:rsidRDefault="00AD57D4" w:rsidP="00AD57D4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Prepare your reports </w:t>
            </w:r>
          </w:p>
          <w:p w14:paraId="206DDA0A" w14:textId="77777777" w:rsidR="00AD57D4" w:rsidRPr="00AD57D4" w:rsidRDefault="00AD57D4" w:rsidP="00AD57D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AD57D4">
              <w:rPr>
                <w:rFonts w:ascii="Avenir Next LT Pro" w:hAnsi="Avenir Next LT Pro"/>
                <w:sz w:val="24"/>
                <w:szCs w:val="24"/>
              </w:rPr>
              <w:t>Financial review</w:t>
            </w:r>
          </w:p>
          <w:p w14:paraId="52A002C6" w14:textId="244FB209" w:rsidR="00AD57D4" w:rsidRPr="00AD57D4" w:rsidRDefault="00AD57D4" w:rsidP="00AD57D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venir Next LT Pro" w:hAnsi="Avenir Next LT Pro"/>
                <w:sz w:val="24"/>
                <w:szCs w:val="24"/>
              </w:rPr>
            </w:pPr>
            <w:r w:rsidRPr="00AD57D4">
              <w:rPr>
                <w:rFonts w:ascii="Avenir Next LT Pro" w:hAnsi="Avenir Next LT Pro"/>
                <w:sz w:val="24"/>
                <w:szCs w:val="24"/>
              </w:rPr>
              <w:t xml:space="preserve">Year in Review </w:t>
            </w:r>
          </w:p>
          <w:p w14:paraId="44D1E780" w14:textId="1E22F4D0" w:rsidR="00AD57D4" w:rsidRPr="00344608" w:rsidRDefault="00AD57D4" w:rsidP="00344608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/>
                <w:b/>
                <w:bCs/>
                <w:sz w:val="24"/>
                <w:szCs w:val="24"/>
                <w:lang w:val="en-GB"/>
              </w:rPr>
            </w:pPr>
            <w:r w:rsidRPr="00AD57D4">
              <w:rPr>
                <w:rFonts w:ascii="Avenir Next LT Pro" w:hAnsi="Avenir Next LT Pro"/>
                <w:sz w:val="24"/>
                <w:szCs w:val="24"/>
              </w:rPr>
              <w:t>Proposals to changes to constitution</w:t>
            </w:r>
            <w:r w:rsidRPr="00AD57D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34460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– </w:t>
            </w:r>
            <w:r w:rsidR="00344608" w:rsidRPr="00344608">
              <w:rPr>
                <w:rFonts w:ascii="Avenir Next LT Pro" w:hAnsi="Avenir Next LT Pro"/>
                <w:sz w:val="24"/>
                <w:szCs w:val="24"/>
              </w:rPr>
              <w:t xml:space="preserve">if you’re wanting to </w:t>
            </w:r>
            <w:r w:rsidR="00344608" w:rsidRPr="00344608">
              <w:rPr>
                <w:rFonts w:ascii="Avenir Next LT Pro" w:hAnsi="Avenir Next LT Pro"/>
                <w:b/>
                <w:bCs/>
                <w:sz w:val="24"/>
                <w:szCs w:val="24"/>
              </w:rPr>
              <w:t>add or remove any roles</w:t>
            </w:r>
            <w:r w:rsidR="00344608" w:rsidRPr="00344608">
              <w:rPr>
                <w:rFonts w:ascii="Avenir Next LT Pro" w:hAnsi="Avenir Next LT Pro"/>
                <w:sz w:val="24"/>
                <w:szCs w:val="24"/>
              </w:rPr>
              <w:t xml:space="preserve">, complete this form </w:t>
            </w:r>
            <w:hyperlink r:id="rId11" w:history="1">
              <w:r w:rsidR="00344608" w:rsidRPr="00840F06">
                <w:rPr>
                  <w:rStyle w:val="Hyperlink"/>
                  <w:rFonts w:ascii="Avenir Next LT Pro" w:hAnsi="Avenir Next LT Pro"/>
                  <w:b/>
                  <w:bCs/>
                  <w:sz w:val="24"/>
                  <w:szCs w:val="24"/>
                </w:rPr>
                <w:t>https://forms.office.com/e/6d7dS60itq</w:t>
              </w:r>
            </w:hyperlink>
            <w:r w:rsidR="0034460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87F9D" w14:paraId="1DB6E782" w14:textId="77777777" w:rsidTr="00734A2C">
        <w:trPr>
          <w:trHeight w:val="797"/>
        </w:trPr>
        <w:tc>
          <w:tcPr>
            <w:tcW w:w="988" w:type="dxa"/>
          </w:tcPr>
          <w:p w14:paraId="3962A4B4" w14:textId="77777777" w:rsidR="00887F9D" w:rsidRDefault="00887F9D" w:rsidP="00B9206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bottom"/>
          </w:tcPr>
          <w:p w14:paraId="3763F1AC" w14:textId="69183850" w:rsidR="00887F9D" w:rsidRPr="00887F9D" w:rsidRDefault="00887F9D" w:rsidP="00887F9D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Calculate your Quoracy </w:t>
            </w:r>
          </w:p>
          <w:p w14:paraId="18555BFE" w14:textId="5236EE54" w:rsidR="00887F9D" w:rsidRPr="00887F9D" w:rsidRDefault="00887F9D" w:rsidP="00887F9D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20% of your membership number. </w:t>
            </w:r>
            <w:r w:rsidRPr="00B92060">
              <w:rPr>
                <w:rFonts w:ascii="Avenir Next LT Pro" w:hAnsi="Avenir Next LT Pro"/>
                <w:sz w:val="24"/>
                <w:szCs w:val="24"/>
              </w:rPr>
              <w:t xml:space="preserve">Please see </w:t>
            </w:r>
            <w:hyperlink r:id="rId12" w:history="1">
              <w:r w:rsidR="002106ED" w:rsidRPr="002106ED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here</w:t>
              </w:r>
            </w:hyperlink>
            <w:r w:rsidRPr="00B92060">
              <w:rPr>
                <w:rFonts w:ascii="Avenir Next LT Pro" w:hAnsi="Avenir Next LT Pro"/>
                <w:sz w:val="24"/>
                <w:szCs w:val="24"/>
              </w:rPr>
              <w:t xml:space="preserve"> if you are unsure how to </w:t>
            </w:r>
            <w:r>
              <w:rPr>
                <w:rFonts w:ascii="Avenir Next LT Pro" w:hAnsi="Avenir Next LT Pro"/>
                <w:sz w:val="24"/>
                <w:szCs w:val="24"/>
              </w:rPr>
              <w:t>view your paid members</w:t>
            </w:r>
            <w:r w:rsidRPr="00B92060">
              <w:rPr>
                <w:rFonts w:ascii="Avenir Next LT Pro" w:hAnsi="Avenir Next LT Pro"/>
                <w:sz w:val="24"/>
                <w:szCs w:val="24"/>
              </w:rPr>
              <w:t>.</w:t>
            </w:r>
          </w:p>
        </w:tc>
      </w:tr>
      <w:tr w:rsidR="00B92060" w14:paraId="7695B0C3" w14:textId="77777777" w:rsidTr="00B92060">
        <w:trPr>
          <w:trHeight w:val="694"/>
        </w:trPr>
        <w:tc>
          <w:tcPr>
            <w:tcW w:w="988" w:type="dxa"/>
          </w:tcPr>
          <w:p w14:paraId="7D08F2BE" w14:textId="77777777" w:rsidR="00B92060" w:rsidRDefault="00B92060" w:rsidP="00B9206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bottom"/>
          </w:tcPr>
          <w:p w14:paraId="00DAAA30" w14:textId="77777777" w:rsidR="00887F9D" w:rsidRPr="00887F9D" w:rsidRDefault="00B92060" w:rsidP="00B92060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87F9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Send a reminder </w:t>
            </w:r>
          </w:p>
          <w:p w14:paraId="5B556878" w14:textId="71454145" w:rsidR="00B92060" w:rsidRPr="00B92060" w:rsidRDefault="00887F9D" w:rsidP="00B9206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A</w:t>
            </w:r>
            <w:r w:rsidR="00B92060" w:rsidRPr="00B92060">
              <w:rPr>
                <w:rFonts w:ascii="Avenir Next LT Pro" w:hAnsi="Avenir Next LT Pro"/>
                <w:sz w:val="24"/>
                <w:szCs w:val="24"/>
              </w:rPr>
              <w:t xml:space="preserve"> few days before the AGM.</w:t>
            </w:r>
          </w:p>
        </w:tc>
      </w:tr>
    </w:tbl>
    <w:p w14:paraId="5EFAD8AE" w14:textId="77777777" w:rsidR="00887F9D" w:rsidRPr="00887F9D" w:rsidRDefault="00887F9D" w:rsidP="009B5CBD">
      <w:pPr>
        <w:rPr>
          <w:rFonts w:ascii="Avenir Next LT Pro" w:hAnsi="Avenir Next LT Pro"/>
          <w:sz w:val="14"/>
          <w:szCs w:val="14"/>
        </w:rPr>
      </w:pPr>
    </w:p>
    <w:p w14:paraId="169E814C" w14:textId="2E78969E" w:rsidR="009B5CBD" w:rsidRPr="00887F9D" w:rsidRDefault="00887F9D" w:rsidP="009B5CBD">
      <w:pPr>
        <w:rPr>
          <w:rFonts w:ascii="Avenir Next LT Pro Demi" w:hAnsi="Avenir Next LT Pro Demi"/>
          <w:b/>
          <w:bCs/>
          <w:sz w:val="44"/>
          <w:szCs w:val="44"/>
        </w:rPr>
      </w:pPr>
      <w:r w:rsidRPr="00887F9D">
        <w:rPr>
          <w:rFonts w:ascii="Avenir Next LT Pro Demi" w:hAnsi="Avenir Next LT Pro Demi"/>
          <w:b/>
          <w:bCs/>
          <w:sz w:val="44"/>
          <w:szCs w:val="44"/>
        </w:rPr>
        <w:t>D</w:t>
      </w:r>
      <w:r w:rsidR="009B5CBD" w:rsidRPr="00887F9D">
        <w:rPr>
          <w:rFonts w:ascii="Avenir Next LT Pro Demi" w:hAnsi="Avenir Next LT Pro Demi"/>
          <w:b/>
          <w:bCs/>
          <w:sz w:val="44"/>
          <w:szCs w:val="44"/>
        </w:rPr>
        <w:t>uring your AGM: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754"/>
      </w:tblGrid>
      <w:tr w:rsidR="009B5CBD" w:rsidRPr="00B92060" w14:paraId="3E33071F" w14:textId="77777777" w:rsidTr="006C0AEB">
        <w:trPr>
          <w:trHeight w:val="1033"/>
        </w:trPr>
        <w:tc>
          <w:tcPr>
            <w:tcW w:w="988" w:type="dxa"/>
          </w:tcPr>
          <w:p w14:paraId="0032211D" w14:textId="77777777" w:rsidR="009B5CBD" w:rsidRDefault="009B5CBD" w:rsidP="00DA005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14:paraId="51CDB4A6" w14:textId="77777777" w:rsidR="00887F9D" w:rsidRPr="00887F9D" w:rsidRDefault="009B5CBD" w:rsidP="006C0AE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87F9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Take attendance </w:t>
            </w:r>
          </w:p>
          <w:p w14:paraId="1E2CF801" w14:textId="4830619A" w:rsidR="009B5CBD" w:rsidRPr="00B92060" w:rsidRDefault="00887F9D" w:rsidP="006C0AEB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Check</w:t>
            </w:r>
            <w:r w:rsidR="009B5CBD">
              <w:rPr>
                <w:rFonts w:ascii="Avenir Next LT Pro" w:hAnsi="Avenir Next LT Pro"/>
                <w:sz w:val="24"/>
                <w:szCs w:val="24"/>
              </w:rPr>
              <w:t xml:space="preserve"> they are all paid members.</w:t>
            </w:r>
            <w:r w:rsidRPr="00B92060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9B5CBD" w:rsidRPr="00B92060" w14:paraId="1FC95165" w14:textId="77777777" w:rsidTr="006C0AEB">
        <w:trPr>
          <w:trHeight w:val="976"/>
        </w:trPr>
        <w:tc>
          <w:tcPr>
            <w:tcW w:w="988" w:type="dxa"/>
          </w:tcPr>
          <w:p w14:paraId="46A5006F" w14:textId="77777777" w:rsidR="009B5CBD" w:rsidRDefault="009B5CBD" w:rsidP="00DA005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14:paraId="30CC005F" w14:textId="77777777" w:rsidR="00887F9D" w:rsidRPr="00887F9D" w:rsidRDefault="00887F9D" w:rsidP="006C0AE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87F9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Check quoracy </w:t>
            </w:r>
          </w:p>
          <w:p w14:paraId="430E89CD" w14:textId="7FAC1C06" w:rsidR="009B5CBD" w:rsidRPr="00B92060" w:rsidRDefault="00887F9D" w:rsidP="006C0AEB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You need</w:t>
            </w:r>
            <w:r w:rsidR="009B5CBD">
              <w:rPr>
                <w:rFonts w:ascii="Avenir Next LT Pro" w:hAnsi="Avenir Next LT Pro"/>
                <w:sz w:val="24"/>
                <w:szCs w:val="24"/>
              </w:rPr>
              <w:t xml:space="preserve"> 20% of your m</w:t>
            </w:r>
            <w:r w:rsidR="006C0AEB">
              <w:rPr>
                <w:rFonts w:ascii="Avenir Next LT Pro" w:hAnsi="Avenir Next LT Pro"/>
                <w:sz w:val="24"/>
                <w:szCs w:val="24"/>
              </w:rPr>
              <w:t>embers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present for votes to count for any proposed changes. </w:t>
            </w:r>
          </w:p>
        </w:tc>
      </w:tr>
      <w:tr w:rsidR="009B5CBD" w:rsidRPr="00B92060" w14:paraId="73B5B024" w14:textId="77777777" w:rsidTr="006C0AEB">
        <w:trPr>
          <w:trHeight w:val="663"/>
        </w:trPr>
        <w:tc>
          <w:tcPr>
            <w:tcW w:w="988" w:type="dxa"/>
          </w:tcPr>
          <w:p w14:paraId="094453F4" w14:textId="77777777" w:rsidR="009B5CBD" w:rsidRDefault="009B5CBD" w:rsidP="00DA005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14:paraId="34C95759" w14:textId="77777777" w:rsidR="00887F9D" w:rsidRPr="00887F9D" w:rsidRDefault="006C0AEB" w:rsidP="006C0AE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87F9D">
              <w:rPr>
                <w:rFonts w:ascii="Avenir Next LT Pro" w:hAnsi="Avenir Next LT Pro"/>
                <w:b/>
                <w:bCs/>
                <w:sz w:val="24"/>
                <w:szCs w:val="24"/>
              </w:rPr>
              <w:t>Take minutes</w:t>
            </w:r>
          </w:p>
          <w:p w14:paraId="1D557D54" w14:textId="59198EEE" w:rsidR="009B5CBD" w:rsidRPr="00B92060" w:rsidRDefault="00887F9D" w:rsidP="006C0AEB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Use the template found</w:t>
            </w:r>
            <w:r w:rsidR="006C0AE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hyperlink r:id="rId13" w:history="1">
              <w:r w:rsidR="006C0AEB" w:rsidRPr="005D60EB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here</w:t>
              </w:r>
            </w:hyperlink>
            <w:r w:rsidR="0049196E" w:rsidRPr="005D60EB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6C0AE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AD57D4" w:rsidRPr="00B92060" w14:paraId="5AC31709" w14:textId="77777777" w:rsidTr="006C0AEB">
        <w:trPr>
          <w:trHeight w:val="663"/>
        </w:trPr>
        <w:tc>
          <w:tcPr>
            <w:tcW w:w="988" w:type="dxa"/>
          </w:tcPr>
          <w:p w14:paraId="51FE7863" w14:textId="77777777" w:rsidR="00AD57D4" w:rsidRDefault="00AD57D4" w:rsidP="00DA005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14:paraId="2FA84ED3" w14:textId="77777777" w:rsidR="00AD57D4" w:rsidRDefault="00AD57D4" w:rsidP="006C0AE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Explain Election Nomination/Voting Process </w:t>
            </w:r>
          </w:p>
          <w:p w14:paraId="7A793089" w14:textId="26A19B8C" w:rsidR="00AD57D4" w:rsidRPr="00AD57D4" w:rsidRDefault="00AD57D4" w:rsidP="006C0AEB">
            <w:pPr>
              <w:rPr>
                <w:rFonts w:ascii="Avenir Next LT Pro" w:hAnsi="Avenir Next LT Pro"/>
                <w:sz w:val="24"/>
                <w:szCs w:val="24"/>
              </w:rPr>
            </w:pPr>
            <w:r w:rsidRPr="00AD57D4">
              <w:rPr>
                <w:rFonts w:ascii="Avenir Next LT Pro" w:hAnsi="Avenir Next LT Pro"/>
                <w:sz w:val="24"/>
                <w:szCs w:val="24"/>
              </w:rPr>
              <w:t xml:space="preserve">If AGM is held during the election period, inform members of elections process. 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Information can be found </w:t>
            </w:r>
            <w:hyperlink r:id="rId14" w:history="1">
              <w:r w:rsidR="002106ED" w:rsidRPr="002106ED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here</w:t>
              </w:r>
            </w:hyperlink>
            <w:r w:rsidR="002106ED">
              <w:rPr>
                <w:rFonts w:ascii="Avenir Next LT Pro" w:hAnsi="Avenir Next LT Pro"/>
                <w:sz w:val="24"/>
                <w:szCs w:val="24"/>
              </w:rPr>
              <w:t xml:space="preserve">. </w:t>
            </w:r>
          </w:p>
          <w:p w14:paraId="2A5D5CEF" w14:textId="43FB747B" w:rsidR="00AD57D4" w:rsidRPr="00887F9D" w:rsidRDefault="00AD57D4" w:rsidP="006C0AE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AD57D4">
              <w:rPr>
                <w:rFonts w:ascii="Avenir Next LT Pro" w:hAnsi="Avenir Next LT Pro"/>
                <w:sz w:val="24"/>
                <w:szCs w:val="24"/>
              </w:rPr>
              <w:t>You may allow candidates for committee roles to make speeches to the members.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883B7E1" w14:textId="77777777" w:rsidR="009B5CBD" w:rsidRDefault="009B5CBD" w:rsidP="009B5CBD">
      <w:pPr>
        <w:rPr>
          <w:rFonts w:ascii="Avenir Next LT Pro" w:hAnsi="Avenir Next LT Pro"/>
          <w:sz w:val="24"/>
          <w:szCs w:val="24"/>
        </w:rPr>
      </w:pPr>
    </w:p>
    <w:p w14:paraId="257EEB9B" w14:textId="533E0104" w:rsidR="006C0AEB" w:rsidRPr="00887F9D" w:rsidRDefault="00887F9D" w:rsidP="006C0AEB">
      <w:pPr>
        <w:rPr>
          <w:rFonts w:ascii="Avenir Next LT Pro Demi" w:hAnsi="Avenir Next LT Pro Demi"/>
          <w:b/>
          <w:bCs/>
          <w:sz w:val="44"/>
          <w:szCs w:val="44"/>
        </w:rPr>
      </w:pPr>
      <w:r>
        <w:rPr>
          <w:rFonts w:ascii="Avenir Next LT Pro Demi" w:hAnsi="Avenir Next LT Pro Demi"/>
          <w:b/>
          <w:bCs/>
          <w:sz w:val="44"/>
          <w:szCs w:val="44"/>
        </w:rPr>
        <w:t xml:space="preserve">After </w:t>
      </w:r>
      <w:r w:rsidRPr="00887F9D">
        <w:rPr>
          <w:rFonts w:ascii="Avenir Next LT Pro Demi" w:hAnsi="Avenir Next LT Pro Demi"/>
          <w:b/>
          <w:bCs/>
          <w:sz w:val="44"/>
          <w:szCs w:val="44"/>
        </w:rPr>
        <w:t>your AGM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754"/>
      </w:tblGrid>
      <w:tr w:rsidR="006C0AEB" w:rsidRPr="00B92060" w14:paraId="45ABFD34" w14:textId="77777777" w:rsidTr="00C4522B">
        <w:trPr>
          <w:trHeight w:val="647"/>
        </w:trPr>
        <w:tc>
          <w:tcPr>
            <w:tcW w:w="988" w:type="dxa"/>
          </w:tcPr>
          <w:p w14:paraId="112168BD" w14:textId="77777777" w:rsidR="006C0AEB" w:rsidRDefault="006C0AEB" w:rsidP="00DA005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14:paraId="520241B1" w14:textId="5E1DEC61" w:rsidR="00887F9D" w:rsidRPr="00887F9D" w:rsidRDefault="00887F9D" w:rsidP="006C0AE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87F9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Send outcomes and minutes to SU </w:t>
            </w:r>
          </w:p>
          <w:p w14:paraId="49BBD375" w14:textId="0E0BF345" w:rsidR="006C0AEB" w:rsidRPr="006C0AEB" w:rsidRDefault="00887F9D" w:rsidP="006C0AEB">
            <w:pPr>
              <w:rPr>
                <w:rFonts w:ascii="Avenir Next LT Pro" w:hAnsi="Avenir Next LT Pro"/>
                <w:sz w:val="24"/>
                <w:szCs w:val="24"/>
              </w:rPr>
            </w:pPr>
            <w:r w:rsidRPr="005D60EB">
              <w:rPr>
                <w:rFonts w:ascii="Avenir Next LT Pro" w:hAnsi="Avenir Next LT Pro"/>
                <w:sz w:val="24"/>
                <w:szCs w:val="24"/>
              </w:rPr>
              <w:t xml:space="preserve">Email Liv Williams: </w:t>
            </w:r>
            <w:hyperlink r:id="rId15" w:history="1">
              <w:r w:rsidRPr="005D60EB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Olivia.williams2@worc.ac.uk</w:t>
              </w:r>
            </w:hyperlink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6C0AEB" w:rsidRPr="00B92060" w14:paraId="5713698B" w14:textId="77777777" w:rsidTr="00C4522B">
        <w:trPr>
          <w:trHeight w:val="840"/>
        </w:trPr>
        <w:tc>
          <w:tcPr>
            <w:tcW w:w="988" w:type="dxa"/>
          </w:tcPr>
          <w:p w14:paraId="721D9B97" w14:textId="77777777" w:rsidR="006C0AEB" w:rsidRDefault="006C0AEB" w:rsidP="00DA005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14:paraId="08C0EC33" w14:textId="228AF95C" w:rsidR="00BF3DD4" w:rsidRPr="00BF3DD4" w:rsidRDefault="00BF3DD4" w:rsidP="006C0AE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F3DD4">
              <w:rPr>
                <w:rFonts w:ascii="Avenir Next LT Pro" w:hAnsi="Avenir Next LT Pro"/>
                <w:b/>
                <w:bCs/>
                <w:sz w:val="24"/>
                <w:szCs w:val="24"/>
              </w:rPr>
              <w:t>Share minutes with members</w:t>
            </w:r>
          </w:p>
          <w:p w14:paraId="74E6D8AD" w14:textId="44F5F6AD" w:rsidR="006C0AEB" w:rsidRPr="006C0AEB" w:rsidRDefault="00BF3DD4" w:rsidP="006C0AEB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Upload via</w:t>
            </w:r>
            <w:r w:rsidR="00C4522B" w:rsidRPr="006C0AEB">
              <w:rPr>
                <w:rFonts w:ascii="Avenir Next LT Pro" w:hAnsi="Avenir Next LT Pro"/>
                <w:sz w:val="24"/>
                <w:szCs w:val="24"/>
              </w:rPr>
              <w:t xml:space="preserve"> SU website </w:t>
            </w:r>
            <w:hyperlink r:id="rId16" w:history="1">
              <w:r w:rsidR="00C4522B" w:rsidRPr="002106ED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messaging centre</w:t>
              </w:r>
            </w:hyperlink>
            <w:r w:rsidR="00C4522B" w:rsidRPr="002106ED">
              <w:rPr>
                <w:rFonts w:ascii="Avenir Next LT Pro" w:hAnsi="Avenir Next LT Pro"/>
                <w:sz w:val="24"/>
                <w:szCs w:val="24"/>
              </w:rPr>
              <w:t>.</w:t>
            </w:r>
          </w:p>
        </w:tc>
      </w:tr>
    </w:tbl>
    <w:p w14:paraId="62CF657E" w14:textId="77777777" w:rsidR="00252EB2" w:rsidRPr="00252EB2" w:rsidRDefault="00252EB2" w:rsidP="00252EB2"/>
    <w:sectPr w:rsidR="00252EB2" w:rsidRPr="00252EB2" w:rsidSect="009805AB">
      <w:headerReference w:type="default" r:id="rId17"/>
      <w:footerReference w:type="default" r:id="rId18"/>
      <w:pgSz w:w="11906" w:h="16838"/>
      <w:pgMar w:top="1985" w:right="1077" w:bottom="1440" w:left="1077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8BC5" w14:textId="77777777" w:rsidR="00F85472" w:rsidRDefault="00F85472" w:rsidP="00026E91">
      <w:r>
        <w:separator/>
      </w:r>
    </w:p>
  </w:endnote>
  <w:endnote w:type="continuationSeparator" w:id="0">
    <w:p w14:paraId="269EFDC5" w14:textId="77777777" w:rsidR="00F85472" w:rsidRDefault="00F85472" w:rsidP="0002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2FA6" w14:textId="7C11BC82" w:rsidR="009805AB" w:rsidRPr="009805AB" w:rsidRDefault="009805AB">
    <w:pPr>
      <w:pStyle w:val="Footer"/>
      <w:rPr>
        <w:rFonts w:ascii="Avenir Next LT Pro" w:hAnsi="Avenir Next LT Pro"/>
      </w:rPr>
    </w:pPr>
    <w:r>
      <w:rPr>
        <w:rFonts w:ascii="Avenir Next LT Pro" w:hAnsi="Avenir Next LT Pro"/>
      </w:rPr>
      <w:t xml:space="preserve">Reviewed </w:t>
    </w:r>
    <w:r w:rsidR="007E3C12">
      <w:rPr>
        <w:rFonts w:ascii="Avenir Next LT Pro" w:hAnsi="Avenir Next LT Pro"/>
      </w:rPr>
      <w:t>November</w:t>
    </w:r>
    <w:r w:rsidR="00B215E3">
      <w:rPr>
        <w:rFonts w:ascii="Avenir Next LT Pro" w:hAnsi="Avenir Next LT Pro"/>
      </w:rPr>
      <w:t xml:space="preserve"> 202</w:t>
    </w:r>
    <w:r w:rsidR="007E3C12">
      <w:rPr>
        <w:rFonts w:ascii="Avenir Next LT Pro" w:hAnsi="Avenir Next LT Pro"/>
      </w:rPr>
      <w:t>5</w:t>
    </w:r>
    <w:r>
      <w:rPr>
        <w:rFonts w:ascii="Avenir Next LT Pro" w:hAnsi="Avenir Next LT Pro"/>
      </w:rPr>
      <w:tab/>
    </w:r>
    <w:r>
      <w:rPr>
        <w:rFonts w:ascii="Avenir Next LT Pro" w:hAnsi="Avenir Next LT Pro"/>
      </w:rPr>
      <w:tab/>
    </w:r>
    <w:r w:rsidRPr="009805AB">
      <w:rPr>
        <w:rFonts w:ascii="Avenir Next LT Pro" w:hAnsi="Avenir Next LT Pro"/>
        <w:sz w:val="24"/>
        <w:szCs w:val="24"/>
      </w:rPr>
      <w:tab/>
    </w:r>
    <w:sdt>
      <w:sdtPr>
        <w:rPr>
          <w:rFonts w:ascii="Avenir Next LT Pro" w:hAnsi="Avenir Next LT Pro"/>
          <w:sz w:val="24"/>
          <w:szCs w:val="24"/>
        </w:rPr>
        <w:id w:val="3664180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05AB">
          <w:rPr>
            <w:rFonts w:ascii="Avenir Next LT Pro" w:hAnsi="Avenir Next LT Pro"/>
            <w:sz w:val="24"/>
            <w:szCs w:val="24"/>
          </w:rPr>
          <w:fldChar w:fldCharType="begin"/>
        </w:r>
        <w:r w:rsidRPr="009805AB">
          <w:rPr>
            <w:rFonts w:ascii="Avenir Next LT Pro" w:hAnsi="Avenir Next LT Pro"/>
            <w:sz w:val="24"/>
            <w:szCs w:val="24"/>
          </w:rPr>
          <w:instrText xml:space="preserve"> PAGE   \* MERGEFORMAT </w:instrText>
        </w:r>
        <w:r w:rsidRPr="009805AB">
          <w:rPr>
            <w:rFonts w:ascii="Avenir Next LT Pro" w:hAnsi="Avenir Next LT Pro"/>
            <w:sz w:val="24"/>
            <w:szCs w:val="24"/>
          </w:rPr>
          <w:fldChar w:fldCharType="separate"/>
        </w:r>
        <w:r w:rsidRPr="009805AB">
          <w:rPr>
            <w:rFonts w:ascii="Avenir Next LT Pro" w:hAnsi="Avenir Next LT Pro"/>
            <w:noProof/>
            <w:sz w:val="24"/>
            <w:szCs w:val="24"/>
          </w:rPr>
          <w:t>2</w:t>
        </w:r>
        <w:r w:rsidRPr="009805AB">
          <w:rPr>
            <w:rFonts w:ascii="Avenir Next LT Pro" w:hAnsi="Avenir Next LT Pro"/>
            <w:noProof/>
            <w:sz w:val="24"/>
            <w:szCs w:val="24"/>
          </w:rPr>
          <w:fldChar w:fldCharType="end"/>
        </w:r>
      </w:sdtContent>
    </w:sdt>
  </w:p>
  <w:p w14:paraId="16B1EFDF" w14:textId="77777777" w:rsidR="00D45083" w:rsidRPr="00D45083" w:rsidRDefault="00D45083">
    <w:pPr>
      <w:pStyle w:val="Footer"/>
      <w:rPr>
        <w:rFonts w:ascii="Avenir Next LT Pro" w:hAnsi="Avenir Next LT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9E5E" w14:textId="77777777" w:rsidR="00F85472" w:rsidRDefault="00F85472" w:rsidP="00026E91">
      <w:r>
        <w:separator/>
      </w:r>
    </w:p>
  </w:footnote>
  <w:footnote w:type="continuationSeparator" w:id="0">
    <w:p w14:paraId="2AF21503" w14:textId="77777777" w:rsidR="00F85472" w:rsidRDefault="00F85472" w:rsidP="0002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8CCC" w14:textId="77777777" w:rsidR="00026E91" w:rsidRDefault="00523E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248145" wp14:editId="1D7FDE2E">
          <wp:simplePos x="0" y="0"/>
          <wp:positionH relativeFrom="margin">
            <wp:posOffset>-464820</wp:posOffset>
          </wp:positionH>
          <wp:positionV relativeFrom="paragraph">
            <wp:posOffset>573405</wp:posOffset>
          </wp:positionV>
          <wp:extent cx="7124065" cy="1008189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lue bottom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065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7B4155" wp14:editId="0C8643AE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7131600" cy="1007987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 doc templates FINAL TOP -2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600" cy="1007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875"/>
    <w:multiLevelType w:val="hybridMultilevel"/>
    <w:tmpl w:val="03E6C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E4196"/>
    <w:multiLevelType w:val="hybridMultilevel"/>
    <w:tmpl w:val="C2664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6C69"/>
    <w:multiLevelType w:val="hybridMultilevel"/>
    <w:tmpl w:val="9E3044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C7E"/>
    <w:multiLevelType w:val="hybridMultilevel"/>
    <w:tmpl w:val="509E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4B04"/>
    <w:multiLevelType w:val="hybridMultilevel"/>
    <w:tmpl w:val="2BAA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5DB3"/>
    <w:multiLevelType w:val="hybridMultilevel"/>
    <w:tmpl w:val="B478F8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22ED0"/>
    <w:multiLevelType w:val="hybridMultilevel"/>
    <w:tmpl w:val="6D42E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54089"/>
    <w:multiLevelType w:val="hybridMultilevel"/>
    <w:tmpl w:val="FDEC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77FC5"/>
    <w:multiLevelType w:val="hybridMultilevel"/>
    <w:tmpl w:val="F350DB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65A4"/>
    <w:multiLevelType w:val="hybridMultilevel"/>
    <w:tmpl w:val="101EC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35E8"/>
    <w:multiLevelType w:val="hybridMultilevel"/>
    <w:tmpl w:val="C42EB8D0"/>
    <w:lvl w:ilvl="0" w:tplc="C486DC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02716">
    <w:abstractNumId w:val="9"/>
  </w:num>
  <w:num w:numId="2" w16cid:durableId="2087531590">
    <w:abstractNumId w:val="6"/>
  </w:num>
  <w:num w:numId="3" w16cid:durableId="874122044">
    <w:abstractNumId w:val="4"/>
  </w:num>
  <w:num w:numId="4" w16cid:durableId="1527404668">
    <w:abstractNumId w:val="1"/>
  </w:num>
  <w:num w:numId="5" w16cid:durableId="474178407">
    <w:abstractNumId w:val="3"/>
  </w:num>
  <w:num w:numId="6" w16cid:durableId="1999192511">
    <w:abstractNumId w:val="5"/>
  </w:num>
  <w:num w:numId="7" w16cid:durableId="1838500229">
    <w:abstractNumId w:val="8"/>
  </w:num>
  <w:num w:numId="8" w16cid:durableId="902717018">
    <w:abstractNumId w:val="2"/>
  </w:num>
  <w:num w:numId="9" w16cid:durableId="23100456">
    <w:abstractNumId w:val="10"/>
  </w:num>
  <w:num w:numId="10" w16cid:durableId="112292370">
    <w:abstractNumId w:val="7"/>
  </w:num>
  <w:num w:numId="11" w16cid:durableId="115534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83"/>
    <w:rsid w:val="00026E91"/>
    <w:rsid w:val="0008761E"/>
    <w:rsid w:val="000B712E"/>
    <w:rsid w:val="00112BC0"/>
    <w:rsid w:val="00113E81"/>
    <w:rsid w:val="002106ED"/>
    <w:rsid w:val="00243A0D"/>
    <w:rsid w:val="00246243"/>
    <w:rsid w:val="00252EB2"/>
    <w:rsid w:val="002F4588"/>
    <w:rsid w:val="002F7A0A"/>
    <w:rsid w:val="00305288"/>
    <w:rsid w:val="003072EF"/>
    <w:rsid w:val="00344608"/>
    <w:rsid w:val="003857B1"/>
    <w:rsid w:val="00387B3F"/>
    <w:rsid w:val="003D10A0"/>
    <w:rsid w:val="003E6D27"/>
    <w:rsid w:val="00413A0D"/>
    <w:rsid w:val="0049196E"/>
    <w:rsid w:val="00523EB1"/>
    <w:rsid w:val="00544874"/>
    <w:rsid w:val="00583315"/>
    <w:rsid w:val="005B2AAB"/>
    <w:rsid w:val="005D60EB"/>
    <w:rsid w:val="005F1646"/>
    <w:rsid w:val="006357F5"/>
    <w:rsid w:val="00683EC0"/>
    <w:rsid w:val="006A7D50"/>
    <w:rsid w:val="006C0AEB"/>
    <w:rsid w:val="006D6FFB"/>
    <w:rsid w:val="00713B41"/>
    <w:rsid w:val="0071402A"/>
    <w:rsid w:val="00734A2C"/>
    <w:rsid w:val="00797B0A"/>
    <w:rsid w:val="007E3C12"/>
    <w:rsid w:val="00886CD6"/>
    <w:rsid w:val="00887F9D"/>
    <w:rsid w:val="008D18FB"/>
    <w:rsid w:val="00934011"/>
    <w:rsid w:val="00972B4A"/>
    <w:rsid w:val="009805AB"/>
    <w:rsid w:val="009B5CBD"/>
    <w:rsid w:val="00A32EB9"/>
    <w:rsid w:val="00A55BD4"/>
    <w:rsid w:val="00A56CAC"/>
    <w:rsid w:val="00A83AAD"/>
    <w:rsid w:val="00AB3E7A"/>
    <w:rsid w:val="00AD57D4"/>
    <w:rsid w:val="00B215E3"/>
    <w:rsid w:val="00B647D2"/>
    <w:rsid w:val="00B92060"/>
    <w:rsid w:val="00BF3DD4"/>
    <w:rsid w:val="00C4522B"/>
    <w:rsid w:val="00C52647"/>
    <w:rsid w:val="00CB6103"/>
    <w:rsid w:val="00CC11E9"/>
    <w:rsid w:val="00D45083"/>
    <w:rsid w:val="00D90383"/>
    <w:rsid w:val="00ED6FCA"/>
    <w:rsid w:val="00EE00BE"/>
    <w:rsid w:val="00F01540"/>
    <w:rsid w:val="00F044EE"/>
    <w:rsid w:val="00F75CEE"/>
    <w:rsid w:val="00F85472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01B0E"/>
  <w15:chartTrackingRefBased/>
  <w15:docId w15:val="{46F54229-7231-428C-8FD1-F761693D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8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12E"/>
    <w:pPr>
      <w:keepNext/>
      <w:keepLines/>
      <w:spacing w:before="240"/>
      <w:outlineLvl w:val="0"/>
    </w:pPr>
    <w:rPr>
      <w:rFonts w:ascii="Avenir Next LT Pro Demi" w:eastAsiaTheme="majorEastAsia" w:hAnsi="Avenir Next LT Pro Dem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12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A0D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A0D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qFormat/>
    <w:rsid w:val="00243A0D"/>
    <w:pPr>
      <w:outlineLvl w:val="8"/>
    </w:pPr>
    <w:rPr>
      <w:rFonts w:ascii="Avenir Next LT Pro Demi" w:eastAsia="Times New Roman" w:hAnsi="Avenir Next LT Pro Demi"/>
      <w:i/>
      <w:iCs/>
      <w:spacing w:val="5"/>
      <w:sz w:val="20"/>
      <w:szCs w:val="20"/>
      <w:lang w:val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E91"/>
  </w:style>
  <w:style w:type="paragraph" w:styleId="Footer">
    <w:name w:val="footer"/>
    <w:basedOn w:val="Normal"/>
    <w:link w:val="FooterChar"/>
    <w:uiPriority w:val="99"/>
    <w:unhideWhenUsed/>
    <w:rsid w:val="00026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E91"/>
  </w:style>
  <w:style w:type="paragraph" w:styleId="Title">
    <w:name w:val="Title"/>
    <w:basedOn w:val="Normal"/>
    <w:next w:val="Normal"/>
    <w:link w:val="TitleChar"/>
    <w:uiPriority w:val="10"/>
    <w:qFormat/>
    <w:rsid w:val="000B712E"/>
    <w:pPr>
      <w:contextualSpacing/>
    </w:pPr>
    <w:rPr>
      <w:rFonts w:ascii="Avenir Next LT Pro Demi" w:eastAsiaTheme="majorEastAsia" w:hAnsi="Avenir Next LT Pro Dem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2E"/>
    <w:rPr>
      <w:rFonts w:ascii="Avenir Next LT Pro Demi" w:eastAsiaTheme="majorEastAsia" w:hAnsi="Avenir Next LT Pro Dem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E0D0A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243A0D"/>
    <w:rPr>
      <w:rFonts w:ascii="Avenir Next LT Pro Demi" w:eastAsia="Times New Roman" w:hAnsi="Avenir Next LT Pro Demi" w:cs="Times New Roman"/>
      <w:i/>
      <w:iCs/>
      <w:spacing w:val="5"/>
      <w:sz w:val="20"/>
      <w:szCs w:val="20"/>
      <w:lang w:val="x-none" w:bidi="en-US"/>
    </w:rPr>
  </w:style>
  <w:style w:type="paragraph" w:customStyle="1" w:styleId="Body1">
    <w:name w:val="Body 1"/>
    <w:rsid w:val="00F044EE"/>
    <w:pPr>
      <w:outlineLvl w:val="0"/>
    </w:pPr>
    <w:rPr>
      <w:rFonts w:ascii="Times New Roman" w:eastAsia="ヒラギノ角ゴ Pro W3" w:hAnsi="Times New Roman" w:cs="Times New Roman"/>
      <w:color w:val="00000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243A0D"/>
    <w:pPr>
      <w:ind w:left="720"/>
    </w:pPr>
    <w:rPr>
      <w:rFonts w:eastAsia="Times New Roman"/>
      <w:lang w:val="en-US"/>
    </w:rPr>
  </w:style>
  <w:style w:type="paragraph" w:styleId="BodyText2">
    <w:name w:val="Body Text 2"/>
    <w:basedOn w:val="Normal"/>
    <w:link w:val="BodyText2Char"/>
    <w:rsid w:val="00F044EE"/>
    <w:pPr>
      <w:spacing w:after="120" w:line="480" w:lineRule="auto"/>
    </w:pPr>
    <w:rPr>
      <w:rFonts w:ascii="Verdana" w:eastAsia="Times New Roman" w:hAnsi="Verdana"/>
      <w:sz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F044EE"/>
    <w:rPr>
      <w:rFonts w:ascii="Verdana" w:eastAsia="Times New Roman" w:hAnsi="Verdana" w:cs="Times New Roman"/>
      <w:sz w:val="20"/>
      <w:lang w:val="x-none"/>
    </w:rPr>
  </w:style>
  <w:style w:type="paragraph" w:styleId="BodyText">
    <w:name w:val="Body Text"/>
    <w:basedOn w:val="Normal"/>
    <w:link w:val="BodyTextChar"/>
    <w:rsid w:val="00F044EE"/>
    <w:pPr>
      <w:spacing w:after="120"/>
    </w:pPr>
    <w:rPr>
      <w:rFonts w:ascii="Verdana" w:eastAsia="Times New Roman" w:hAnsi="Verdana"/>
      <w:sz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F044EE"/>
    <w:rPr>
      <w:rFonts w:ascii="Verdana" w:eastAsia="Times New Roman" w:hAnsi="Verdana" w:cs="Times New Roman"/>
      <w:sz w:val="20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0B712E"/>
    <w:rPr>
      <w:rFonts w:ascii="Avenir Next LT Pro Demi" w:eastAsiaTheme="majorEastAsia" w:hAnsi="Avenir Next LT Pro Dem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712E"/>
    <w:rPr>
      <w:rFonts w:ascii="Avenir Next LT Pro" w:eastAsiaTheme="majorEastAsia" w:hAnsi="Avenir Next LT Pro" w:cstheme="majorBidi"/>
      <w:color w:val="000000" w:themeColor="text1"/>
      <w:sz w:val="26"/>
      <w:szCs w:val="26"/>
    </w:rPr>
  </w:style>
  <w:style w:type="paragraph" w:styleId="NoSpacing">
    <w:name w:val="No Spacing"/>
    <w:uiPriority w:val="1"/>
    <w:qFormat/>
    <w:rsid w:val="00243A0D"/>
    <w:rPr>
      <w:rFonts w:ascii="Avenir Next LT Pro" w:hAnsi="Avenir Next LT Pro"/>
    </w:rPr>
  </w:style>
  <w:style w:type="character" w:customStyle="1" w:styleId="Heading3Char">
    <w:name w:val="Heading 3 Char"/>
    <w:basedOn w:val="DefaultParagraphFont"/>
    <w:link w:val="Heading3"/>
    <w:uiPriority w:val="9"/>
    <w:rsid w:val="00243A0D"/>
    <w:rPr>
      <w:rFonts w:ascii="Avenir Next LT Pro" w:eastAsiaTheme="majorEastAsia" w:hAnsi="Avenir Next LT Pro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A0D"/>
    <w:rPr>
      <w:rFonts w:ascii="Avenir Next LT Pro" w:eastAsiaTheme="majorEastAsia" w:hAnsi="Avenir Next LT Pro" w:cstheme="majorBidi"/>
      <w:i/>
      <w:iCs/>
      <w:color w:val="2F5496" w:themeColor="accent1" w:themeShade="BF"/>
    </w:rPr>
  </w:style>
  <w:style w:type="character" w:styleId="Hyperlink">
    <w:name w:val="Hyperlink"/>
    <w:uiPriority w:val="99"/>
    <w:unhideWhenUsed/>
    <w:rsid w:val="00D45083"/>
    <w:rPr>
      <w:color w:val="0000FF"/>
      <w:u w:val="single"/>
    </w:rPr>
  </w:style>
  <w:style w:type="table" w:styleId="TableGrid">
    <w:name w:val="Table Grid"/>
    <w:basedOn w:val="TableNormal"/>
    <w:uiPriority w:val="39"/>
    <w:rsid w:val="00B9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4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7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f5XZ54PxU" TargetMode="External"/><Relationship Id="rId13" Type="http://schemas.openxmlformats.org/officeDocument/2006/relationships/hyperlink" Target="https://www.worcsu.com/pageassets/sports_activities/hub/activitieselection/AGM-Minutes-Template-2025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csu.com/pageassets/sports_activities/hub/marketing/Guide-to-Your-Webpage-Memberships-June-2025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orcsu.com/pageassets/sports_activities/hub/marketing/Guide-to-Your-Webpage-Memberships-June-202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e/6d7dS60it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ivia.williams2@worc.ac.uk" TargetMode="External"/><Relationship Id="rId10" Type="http://schemas.openxmlformats.org/officeDocument/2006/relationships/hyperlink" Target="https://www.worcsu.com/pageassets/sports_activities/hub/marketing/Guide-to-Your-Webpage-Memberships-June-2025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orcsu.com/pageassets/sports_activities/hub/activitieselection/AGM-Agenda-Template-2025.docx" TargetMode="External"/><Relationship Id="rId14" Type="http://schemas.openxmlformats.org/officeDocument/2006/relationships/hyperlink" Target="https://www.worcsu.com/pageassets/sports_activities/hub/marketing/Guide-to-Your-Webpage-Memberships-June-2025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S9\Downloads\WordTemplate_WorcesterStudentsUnio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472B8-8D0F-4A97-ADA2-113C9351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WordTemplate_WorcesterStudentsUnion (1)</Template>
  <TotalTime>12</TotalTime>
  <Pages>2</Pages>
  <Words>394</Words>
  <Characters>2045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Smith</dc:creator>
  <cp:keywords/>
  <dc:description/>
  <cp:lastModifiedBy>Sophie Smith</cp:lastModifiedBy>
  <cp:revision>7</cp:revision>
  <dcterms:created xsi:type="dcterms:W3CDTF">2025-11-26T11:09:00Z</dcterms:created>
  <dcterms:modified xsi:type="dcterms:W3CDTF">2025-11-26T18:12:00Z</dcterms:modified>
</cp:coreProperties>
</file>