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446" w:rsidRPr="005A4EE4" w:rsidRDefault="00852446" w:rsidP="00852446">
      <w:pPr>
        <w:rPr>
          <w:b/>
          <w:sz w:val="32"/>
          <w:u w:val="single"/>
        </w:rPr>
      </w:pPr>
      <w:r w:rsidRPr="005A4EE4">
        <w:rPr>
          <w:noProof/>
          <w:sz w:val="24"/>
          <w:u w:val="single"/>
          <w:lang w:eastAsia="en-GB"/>
        </w:rPr>
        <w:drawing>
          <wp:anchor distT="0" distB="0" distL="114300" distR="114300" simplePos="0" relativeHeight="251659264" behindDoc="1" locked="0" layoutInCell="1" allowOverlap="1" wp14:anchorId="49C70D86" wp14:editId="745EB2D4">
            <wp:simplePos x="0" y="0"/>
            <wp:positionH relativeFrom="column">
              <wp:posOffset>4591050</wp:posOffset>
            </wp:positionH>
            <wp:positionV relativeFrom="paragraph">
              <wp:posOffset>-123825</wp:posOffset>
            </wp:positionV>
            <wp:extent cx="1866900" cy="913765"/>
            <wp:effectExtent l="0" t="0" r="0" b="635"/>
            <wp:wrapTight wrapText="bothSides">
              <wp:wrapPolygon edited="0">
                <wp:start x="0" y="0"/>
                <wp:lineTo x="0" y="21165"/>
                <wp:lineTo x="21380" y="21165"/>
                <wp:lineTo x="213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913765"/>
                    </a:xfrm>
                    <a:prstGeom prst="rect">
                      <a:avLst/>
                    </a:prstGeom>
                  </pic:spPr>
                </pic:pic>
              </a:graphicData>
            </a:graphic>
            <wp14:sizeRelH relativeFrom="page">
              <wp14:pctWidth>0</wp14:pctWidth>
            </wp14:sizeRelH>
            <wp14:sizeRelV relativeFrom="page">
              <wp14:pctHeight>0</wp14:pctHeight>
            </wp14:sizeRelV>
          </wp:anchor>
        </w:drawing>
      </w:r>
      <w:r w:rsidR="005A4EE4" w:rsidRPr="005A4EE4">
        <w:rPr>
          <w:b/>
          <w:sz w:val="32"/>
          <w:u w:val="single"/>
        </w:rPr>
        <w:t xml:space="preserve">Worcester Students’ Union Marketing and Communications – Marketing info for clubs and societies and </w:t>
      </w:r>
      <w:r w:rsidR="00004DE1" w:rsidRPr="005A4EE4">
        <w:rPr>
          <w:b/>
          <w:sz w:val="32"/>
          <w:u w:val="single"/>
        </w:rPr>
        <w:t>p</w:t>
      </w:r>
      <w:r w:rsidR="005A4EE4" w:rsidRPr="005A4EE4">
        <w:rPr>
          <w:b/>
          <w:sz w:val="32"/>
          <w:u w:val="single"/>
        </w:rPr>
        <w:t>romotion via the SU</w:t>
      </w:r>
      <w:r w:rsidR="00004DE1" w:rsidRPr="005A4EE4">
        <w:rPr>
          <w:b/>
          <w:sz w:val="32"/>
          <w:u w:val="single"/>
        </w:rPr>
        <w:t xml:space="preserve">’s Social Media Platforms, Website and Noticeboards </w:t>
      </w:r>
    </w:p>
    <w:p w:rsidR="00004DE1" w:rsidRDefault="00004DE1" w:rsidP="00004DE1">
      <w:pPr>
        <w:rPr>
          <w:sz w:val="24"/>
          <w:szCs w:val="24"/>
          <w:u w:val="single"/>
        </w:rPr>
      </w:pPr>
      <w:r>
        <w:rPr>
          <w:sz w:val="24"/>
          <w:szCs w:val="24"/>
          <w:u w:val="single"/>
        </w:rPr>
        <w:t>What we’ll assist in promoting</w:t>
      </w:r>
    </w:p>
    <w:p w:rsidR="00004DE1" w:rsidRDefault="00004DE1" w:rsidP="00004DE1">
      <w:pPr>
        <w:rPr>
          <w:sz w:val="24"/>
          <w:szCs w:val="24"/>
        </w:rPr>
      </w:pPr>
      <w:r>
        <w:rPr>
          <w:sz w:val="24"/>
          <w:szCs w:val="24"/>
        </w:rPr>
        <w:t xml:space="preserve">The Students’ Union </w:t>
      </w:r>
      <w:r w:rsidR="00475CF4">
        <w:rPr>
          <w:sz w:val="24"/>
          <w:szCs w:val="24"/>
        </w:rPr>
        <w:t xml:space="preserve">is more than happy to </w:t>
      </w:r>
      <w:r>
        <w:rPr>
          <w:sz w:val="24"/>
          <w:szCs w:val="24"/>
        </w:rPr>
        <w:t xml:space="preserve">promote extraordinary occurrences for </w:t>
      </w:r>
      <w:r w:rsidR="004A4313">
        <w:rPr>
          <w:sz w:val="24"/>
          <w:szCs w:val="24"/>
        </w:rPr>
        <w:t xml:space="preserve">Sports </w:t>
      </w:r>
      <w:r>
        <w:rPr>
          <w:sz w:val="24"/>
          <w:szCs w:val="24"/>
        </w:rPr>
        <w:t xml:space="preserve">Clubs and Societies </w:t>
      </w:r>
      <w:r w:rsidR="007179B2">
        <w:rPr>
          <w:sz w:val="24"/>
          <w:szCs w:val="24"/>
        </w:rPr>
        <w:t xml:space="preserve">such as </w:t>
      </w:r>
      <w:r>
        <w:rPr>
          <w:sz w:val="24"/>
          <w:szCs w:val="24"/>
        </w:rPr>
        <w:t>fundraising stalls or activities, productions, major ticketed social events, major launches</w:t>
      </w:r>
      <w:r w:rsidR="007179B2">
        <w:rPr>
          <w:sz w:val="24"/>
          <w:szCs w:val="24"/>
        </w:rPr>
        <w:t>, cup or league finals etc</w:t>
      </w:r>
      <w:r>
        <w:rPr>
          <w:sz w:val="24"/>
          <w:szCs w:val="24"/>
        </w:rPr>
        <w:t>.</w:t>
      </w:r>
      <w:r w:rsidR="007179B2">
        <w:rPr>
          <w:sz w:val="24"/>
          <w:szCs w:val="24"/>
        </w:rPr>
        <w:t xml:space="preserve"> Weekly BUCS results and fixtures will be compiled as part of our procedures anyways. </w:t>
      </w:r>
    </w:p>
    <w:p w:rsidR="007179B2" w:rsidRDefault="007179B2" w:rsidP="00004DE1">
      <w:pPr>
        <w:rPr>
          <w:sz w:val="24"/>
          <w:szCs w:val="24"/>
        </w:rPr>
      </w:pPr>
      <w:r>
        <w:rPr>
          <w:sz w:val="24"/>
          <w:szCs w:val="24"/>
        </w:rPr>
        <w:t>We will do this via our Facebook</w:t>
      </w:r>
      <w:r w:rsidR="0048749D">
        <w:rPr>
          <w:sz w:val="24"/>
          <w:szCs w:val="24"/>
        </w:rPr>
        <w:t xml:space="preserve"> (mainly via the #</w:t>
      </w:r>
      <w:proofErr w:type="spellStart"/>
      <w:r w:rsidR="0048749D">
        <w:rPr>
          <w:sz w:val="24"/>
          <w:szCs w:val="24"/>
        </w:rPr>
        <w:t>TeamWorc</w:t>
      </w:r>
      <w:proofErr w:type="spellEnd"/>
      <w:r w:rsidR="0048749D">
        <w:rPr>
          <w:sz w:val="24"/>
          <w:szCs w:val="24"/>
        </w:rPr>
        <w:t xml:space="preserve"> page</w:t>
      </w:r>
      <w:r w:rsidR="00BB73A1">
        <w:rPr>
          <w:sz w:val="24"/>
          <w:szCs w:val="24"/>
        </w:rPr>
        <w:t>, the Pear Tree Page if the event is in the bar</w:t>
      </w:r>
      <w:r w:rsidR="0048749D">
        <w:rPr>
          <w:sz w:val="24"/>
          <w:szCs w:val="24"/>
        </w:rPr>
        <w:t xml:space="preserve"> and also the main SU feed dependent on our schedules)</w:t>
      </w:r>
      <w:r>
        <w:rPr>
          <w:sz w:val="24"/>
          <w:szCs w:val="24"/>
        </w:rPr>
        <w:t>, Twitter, Snapchat</w:t>
      </w:r>
      <w:r w:rsidR="0048749D">
        <w:rPr>
          <w:sz w:val="24"/>
          <w:szCs w:val="24"/>
        </w:rPr>
        <w:t xml:space="preserve">, </w:t>
      </w:r>
      <w:r>
        <w:rPr>
          <w:sz w:val="24"/>
          <w:szCs w:val="24"/>
        </w:rPr>
        <w:t>Instagram</w:t>
      </w:r>
      <w:r w:rsidR="0048749D">
        <w:rPr>
          <w:sz w:val="24"/>
          <w:szCs w:val="24"/>
        </w:rPr>
        <w:t xml:space="preserve"> and our website news header.</w:t>
      </w:r>
    </w:p>
    <w:p w:rsidR="00722F29" w:rsidRPr="00722F29" w:rsidRDefault="00722F29" w:rsidP="00722F29">
      <w:pPr>
        <w:rPr>
          <w:i/>
          <w:sz w:val="24"/>
          <w:szCs w:val="24"/>
          <w:u w:val="single"/>
        </w:rPr>
      </w:pPr>
      <w:r w:rsidRPr="00722F29">
        <w:rPr>
          <w:sz w:val="24"/>
          <w:szCs w:val="24"/>
          <w:u w:val="single"/>
        </w:rPr>
        <w:t>What</w:t>
      </w:r>
      <w:r w:rsidR="007179B2">
        <w:rPr>
          <w:sz w:val="24"/>
          <w:szCs w:val="24"/>
          <w:u w:val="single"/>
        </w:rPr>
        <w:t xml:space="preserve"> you can do yourselves</w:t>
      </w:r>
    </w:p>
    <w:p w:rsidR="0048749D" w:rsidRDefault="0048749D" w:rsidP="004A4313">
      <w:pPr>
        <w:rPr>
          <w:sz w:val="24"/>
          <w:szCs w:val="24"/>
        </w:rPr>
      </w:pPr>
      <w:r>
        <w:rPr>
          <w:sz w:val="24"/>
          <w:szCs w:val="24"/>
        </w:rPr>
        <w:t>Add in any events and news items on the SU website on your team pages (team committees should have this access if they have paid their memberships), tag us in on Facebook, tweet us, tag us in on Instagram, send us promotional material to promote, send us posters and flyers to put up in the board in the Pear Tree corridor. Book in stalls in the SU to promote your events, fund raise, sell tickets</w:t>
      </w:r>
      <w:r w:rsidR="00475CF4">
        <w:rPr>
          <w:sz w:val="24"/>
          <w:szCs w:val="24"/>
        </w:rPr>
        <w:t xml:space="preserve"> by emailing </w:t>
      </w:r>
      <w:hyperlink r:id="rId9" w:history="1">
        <w:r w:rsidR="00475CF4" w:rsidRPr="002F3D3F">
          <w:rPr>
            <w:rStyle w:val="Hyperlink"/>
            <w:sz w:val="24"/>
            <w:szCs w:val="24"/>
          </w:rPr>
          <w:t>sucommunications@worc.ac.uk</w:t>
        </w:r>
      </w:hyperlink>
      <w:r>
        <w:rPr>
          <w:sz w:val="24"/>
          <w:szCs w:val="24"/>
        </w:rPr>
        <w:t>.</w:t>
      </w:r>
      <w:r w:rsidR="00475CF4">
        <w:rPr>
          <w:sz w:val="24"/>
          <w:szCs w:val="24"/>
        </w:rPr>
        <w:t xml:space="preserve"> </w:t>
      </w:r>
      <w:r>
        <w:rPr>
          <w:sz w:val="24"/>
          <w:szCs w:val="24"/>
        </w:rPr>
        <w:t xml:space="preserve">   </w:t>
      </w:r>
    </w:p>
    <w:p w:rsidR="004A4313" w:rsidRPr="00004DE1" w:rsidRDefault="00DD0A4C" w:rsidP="004A4313">
      <w:pPr>
        <w:rPr>
          <w:b/>
          <w:sz w:val="32"/>
          <w:szCs w:val="24"/>
          <w:u w:val="single"/>
        </w:rPr>
      </w:pPr>
      <w:r>
        <w:rPr>
          <w:b/>
          <w:sz w:val="32"/>
          <w:szCs w:val="24"/>
          <w:u w:val="single"/>
        </w:rPr>
        <w:t>What you need to send to us – Social Media and Website</w:t>
      </w:r>
    </w:p>
    <w:p w:rsidR="00EF3455" w:rsidRDefault="0048749D" w:rsidP="0048749D">
      <w:pPr>
        <w:pStyle w:val="ListParagraph"/>
        <w:numPr>
          <w:ilvl w:val="0"/>
          <w:numId w:val="3"/>
        </w:numPr>
        <w:rPr>
          <w:sz w:val="24"/>
          <w:szCs w:val="24"/>
        </w:rPr>
      </w:pPr>
      <w:r w:rsidRPr="0048749D">
        <w:rPr>
          <w:sz w:val="24"/>
          <w:szCs w:val="24"/>
        </w:rPr>
        <w:t>Send</w:t>
      </w:r>
      <w:r w:rsidR="00EF3455" w:rsidRPr="0048749D">
        <w:rPr>
          <w:sz w:val="24"/>
          <w:szCs w:val="24"/>
        </w:rPr>
        <w:t xml:space="preserve"> all the info </w:t>
      </w:r>
      <w:r w:rsidR="00DD0A4C">
        <w:rPr>
          <w:sz w:val="24"/>
          <w:szCs w:val="24"/>
        </w:rPr>
        <w:t xml:space="preserve">on your event </w:t>
      </w:r>
      <w:r w:rsidR="00EF3455" w:rsidRPr="0048749D">
        <w:rPr>
          <w:sz w:val="24"/>
          <w:szCs w:val="24"/>
        </w:rPr>
        <w:t xml:space="preserve">and </w:t>
      </w:r>
      <w:r w:rsidR="00DD0A4C">
        <w:rPr>
          <w:sz w:val="24"/>
          <w:szCs w:val="24"/>
        </w:rPr>
        <w:t xml:space="preserve">the </w:t>
      </w:r>
      <w:r w:rsidR="00EF3455" w:rsidRPr="0048749D">
        <w:rPr>
          <w:sz w:val="24"/>
          <w:szCs w:val="24"/>
        </w:rPr>
        <w:t xml:space="preserve">artwork to us at </w:t>
      </w:r>
      <w:hyperlink r:id="rId10" w:history="1">
        <w:r w:rsidRPr="003545CD">
          <w:rPr>
            <w:rStyle w:val="Hyperlink"/>
            <w:sz w:val="24"/>
            <w:szCs w:val="24"/>
          </w:rPr>
          <w:t>sucommunications@worc.ac.uk</w:t>
        </w:r>
      </w:hyperlink>
      <w:r w:rsidR="00EF3455" w:rsidRPr="0048749D">
        <w:rPr>
          <w:sz w:val="24"/>
          <w:szCs w:val="24"/>
        </w:rPr>
        <w:t xml:space="preserve"> by </w:t>
      </w:r>
      <w:r w:rsidR="00ED1791">
        <w:rPr>
          <w:sz w:val="24"/>
          <w:szCs w:val="24"/>
        </w:rPr>
        <w:t>Friday 9am</w:t>
      </w:r>
      <w:r w:rsidR="00EF3455" w:rsidRPr="0048749D">
        <w:rPr>
          <w:sz w:val="24"/>
          <w:szCs w:val="24"/>
        </w:rPr>
        <w:t xml:space="preserve"> for promotion </w:t>
      </w:r>
      <w:r w:rsidRPr="0048749D">
        <w:rPr>
          <w:sz w:val="24"/>
          <w:szCs w:val="24"/>
        </w:rPr>
        <w:t xml:space="preserve">from </w:t>
      </w:r>
      <w:r w:rsidR="00DD0A4C">
        <w:rPr>
          <w:sz w:val="24"/>
          <w:szCs w:val="24"/>
        </w:rPr>
        <w:t xml:space="preserve">the </w:t>
      </w:r>
      <w:r w:rsidR="00EF3455" w:rsidRPr="0048749D">
        <w:rPr>
          <w:sz w:val="24"/>
          <w:szCs w:val="24"/>
        </w:rPr>
        <w:t xml:space="preserve">following week. </w:t>
      </w:r>
    </w:p>
    <w:p w:rsidR="00DD0A4C" w:rsidRDefault="00DD0A4C" w:rsidP="0048749D">
      <w:pPr>
        <w:pStyle w:val="ListParagraph"/>
        <w:numPr>
          <w:ilvl w:val="0"/>
          <w:numId w:val="3"/>
        </w:numPr>
        <w:rPr>
          <w:sz w:val="24"/>
          <w:szCs w:val="24"/>
        </w:rPr>
      </w:pPr>
      <w:r>
        <w:rPr>
          <w:sz w:val="24"/>
          <w:szCs w:val="24"/>
        </w:rPr>
        <w:t xml:space="preserve">Info we’ll need – event name, time, date, location, any entry costs or requirements and other information (the charity you are raising money for, what you </w:t>
      </w:r>
      <w:r w:rsidR="00475CF4">
        <w:rPr>
          <w:sz w:val="24"/>
          <w:szCs w:val="24"/>
        </w:rPr>
        <w:t>want</w:t>
      </w:r>
      <w:r>
        <w:rPr>
          <w:sz w:val="24"/>
          <w:szCs w:val="24"/>
        </w:rPr>
        <w:t xml:space="preserve"> to achieve, deta</w:t>
      </w:r>
      <w:r w:rsidR="00E27104">
        <w:rPr>
          <w:sz w:val="24"/>
          <w:szCs w:val="24"/>
        </w:rPr>
        <w:t>ils o</w:t>
      </w:r>
      <w:r w:rsidR="00475CF4">
        <w:rPr>
          <w:sz w:val="24"/>
          <w:szCs w:val="24"/>
        </w:rPr>
        <w:t>f</w:t>
      </w:r>
      <w:r w:rsidR="00E27104">
        <w:rPr>
          <w:sz w:val="24"/>
          <w:szCs w:val="24"/>
        </w:rPr>
        <w:t xml:space="preserve"> the production etc. etc.</w:t>
      </w:r>
      <w:r>
        <w:rPr>
          <w:sz w:val="24"/>
          <w:szCs w:val="24"/>
        </w:rPr>
        <w:t>)</w:t>
      </w:r>
    </w:p>
    <w:p w:rsidR="0048749D" w:rsidRDefault="0048749D" w:rsidP="0048749D">
      <w:pPr>
        <w:pStyle w:val="ListParagraph"/>
        <w:numPr>
          <w:ilvl w:val="0"/>
          <w:numId w:val="3"/>
        </w:numPr>
        <w:rPr>
          <w:sz w:val="24"/>
          <w:szCs w:val="24"/>
        </w:rPr>
      </w:pPr>
      <w:r>
        <w:rPr>
          <w:sz w:val="24"/>
          <w:szCs w:val="24"/>
        </w:rPr>
        <w:t>The Social Media and Promotions Assistant will check this account on Monday mornings to start posting.</w:t>
      </w:r>
    </w:p>
    <w:p w:rsidR="0048749D" w:rsidRDefault="0048749D" w:rsidP="0048749D">
      <w:pPr>
        <w:pStyle w:val="ListParagraph"/>
        <w:numPr>
          <w:ilvl w:val="0"/>
          <w:numId w:val="3"/>
        </w:numPr>
        <w:rPr>
          <w:sz w:val="24"/>
          <w:szCs w:val="24"/>
        </w:rPr>
      </w:pPr>
      <w:r>
        <w:rPr>
          <w:sz w:val="24"/>
          <w:szCs w:val="24"/>
        </w:rPr>
        <w:t>Any imagery please send us in .jpg format.</w:t>
      </w:r>
    </w:p>
    <w:p w:rsidR="00DD0A4C" w:rsidRDefault="00DD0A4C" w:rsidP="0048749D">
      <w:pPr>
        <w:pStyle w:val="ListParagraph"/>
        <w:numPr>
          <w:ilvl w:val="0"/>
          <w:numId w:val="3"/>
        </w:numPr>
        <w:rPr>
          <w:sz w:val="24"/>
          <w:szCs w:val="24"/>
        </w:rPr>
      </w:pPr>
      <w:r>
        <w:rPr>
          <w:sz w:val="24"/>
          <w:szCs w:val="24"/>
        </w:rPr>
        <w:t xml:space="preserve">Please send us links to your Facebook pages and Twitter and Instagram account handles, this will make finding you easier! </w:t>
      </w:r>
      <w:r w:rsidRPr="00DD0A4C">
        <w:rPr>
          <w:sz w:val="24"/>
          <w:szCs w:val="24"/>
        </w:rPr>
        <w:sym w:font="Wingdings" w:char="F04A"/>
      </w:r>
      <w:r>
        <w:rPr>
          <w:sz w:val="24"/>
          <w:szCs w:val="24"/>
        </w:rPr>
        <w:t xml:space="preserve"> </w:t>
      </w:r>
    </w:p>
    <w:p w:rsidR="00DD0A4C" w:rsidRPr="00DD0A4C" w:rsidRDefault="00DD0A4C" w:rsidP="00DD0A4C">
      <w:pPr>
        <w:pStyle w:val="ListParagraph"/>
        <w:numPr>
          <w:ilvl w:val="0"/>
          <w:numId w:val="3"/>
        </w:numPr>
        <w:rPr>
          <w:sz w:val="24"/>
          <w:szCs w:val="24"/>
        </w:rPr>
      </w:pPr>
      <w:r>
        <w:rPr>
          <w:b/>
          <w:sz w:val="24"/>
          <w:szCs w:val="24"/>
        </w:rPr>
        <w:t xml:space="preserve">NOTE – </w:t>
      </w:r>
      <w:r>
        <w:rPr>
          <w:sz w:val="24"/>
          <w:szCs w:val="24"/>
        </w:rPr>
        <w:t xml:space="preserve">send us information in plenty of time to allow promotion to take place. </w:t>
      </w:r>
      <w:r w:rsidR="00524D73">
        <w:rPr>
          <w:sz w:val="24"/>
          <w:szCs w:val="24"/>
        </w:rPr>
        <w:t>If your event is on a Tuesday, sending us the info by the Friday beforehand will only give you one day of promotion before the event day!</w:t>
      </w:r>
    </w:p>
    <w:p w:rsidR="00DD0A4C" w:rsidRDefault="00DD0A4C" w:rsidP="00DD0A4C">
      <w:pPr>
        <w:rPr>
          <w:b/>
          <w:sz w:val="32"/>
          <w:szCs w:val="24"/>
          <w:u w:val="single"/>
        </w:rPr>
      </w:pPr>
      <w:r w:rsidRPr="00DD0A4C">
        <w:rPr>
          <w:b/>
          <w:sz w:val="32"/>
          <w:szCs w:val="24"/>
          <w:u w:val="single"/>
        </w:rPr>
        <w:t xml:space="preserve">What you </w:t>
      </w:r>
      <w:r>
        <w:rPr>
          <w:b/>
          <w:sz w:val="32"/>
          <w:szCs w:val="24"/>
          <w:u w:val="single"/>
        </w:rPr>
        <w:t>need to do – Posters or flyers</w:t>
      </w:r>
    </w:p>
    <w:p w:rsidR="00DD0A4C" w:rsidRDefault="00DD0A4C" w:rsidP="00DD0A4C">
      <w:pPr>
        <w:pStyle w:val="ListParagraph"/>
        <w:numPr>
          <w:ilvl w:val="0"/>
          <w:numId w:val="4"/>
        </w:numPr>
      </w:pPr>
      <w:r w:rsidRPr="00DD0A4C">
        <w:rPr>
          <w:sz w:val="24"/>
          <w:szCs w:val="24"/>
        </w:rPr>
        <w:t>Any posters or flyers you want in the</w:t>
      </w:r>
      <w:r>
        <w:t xml:space="preserve"> noticeboard in the Pear Tree corridor, bring to the SU Welcome Desk by Friday</w:t>
      </w:r>
      <w:r w:rsidR="00ED1791">
        <w:t xml:space="preserve"> 9am</w:t>
      </w:r>
      <w:r>
        <w:t xml:space="preserve"> for adding in the following</w:t>
      </w:r>
      <w:r w:rsidRPr="00DD0A4C">
        <w:t xml:space="preserve"> </w:t>
      </w:r>
      <w:r w:rsidR="00E27104">
        <w:t xml:space="preserve">Monday. </w:t>
      </w:r>
      <w:r w:rsidR="003D224C">
        <w:t xml:space="preserve">Welcome Desk staff will need to know how long the poster needs to stay up for so they can date stamp it. </w:t>
      </w:r>
    </w:p>
    <w:p w:rsidR="00E27104" w:rsidRDefault="00E27104" w:rsidP="00DD0A4C">
      <w:pPr>
        <w:pStyle w:val="ListParagraph"/>
        <w:numPr>
          <w:ilvl w:val="0"/>
          <w:numId w:val="4"/>
        </w:numPr>
      </w:pPr>
      <w:r>
        <w:lastRenderedPageBreak/>
        <w:t>For anything you want printing at the SU Welcome Desk</w:t>
      </w:r>
      <w:r w:rsidR="005444C5">
        <w:t xml:space="preserve">, send it via email to </w:t>
      </w:r>
      <w:hyperlink r:id="rId11" w:history="1">
        <w:r w:rsidR="005444C5" w:rsidRPr="003545CD">
          <w:rPr>
            <w:rStyle w:val="Hyperlink"/>
          </w:rPr>
          <w:t>studentsunion@worc.ac.uk</w:t>
        </w:r>
      </w:hyperlink>
      <w:r w:rsidR="005444C5">
        <w:t xml:space="preserve"> </w:t>
      </w:r>
      <w:r w:rsidR="00BB73A1">
        <w:t>Please make sure you provide the following:</w:t>
      </w:r>
    </w:p>
    <w:p w:rsidR="00BB73A1" w:rsidRDefault="00BB73A1" w:rsidP="00BB73A1">
      <w:pPr>
        <w:pStyle w:val="ListParagraph"/>
        <w:numPr>
          <w:ilvl w:val="1"/>
          <w:numId w:val="4"/>
        </w:numPr>
      </w:pPr>
      <w:r>
        <w:t>The artwork as it is to be printed in either A4 or A3 – i.e. Don’t send a single A4 image and ask for it to be reprinted as A5s, provide an A4 which is two A5 sheets side by side.</w:t>
      </w:r>
    </w:p>
    <w:p w:rsidR="00BB73A1" w:rsidRDefault="00BB73A1" w:rsidP="00BB73A1">
      <w:pPr>
        <w:pStyle w:val="ListParagraph"/>
        <w:numPr>
          <w:ilvl w:val="1"/>
          <w:numId w:val="4"/>
        </w:numPr>
      </w:pPr>
      <w:r>
        <w:t>The poster as a .pdf file (this is the best quality format for printing)</w:t>
      </w:r>
    </w:p>
    <w:p w:rsidR="00BB73A1" w:rsidRDefault="00BB73A1" w:rsidP="00BB73A1">
      <w:pPr>
        <w:pStyle w:val="ListParagraph"/>
        <w:numPr>
          <w:ilvl w:val="1"/>
          <w:numId w:val="4"/>
        </w:numPr>
      </w:pPr>
      <w:r>
        <w:t>How many you want printing</w:t>
      </w:r>
    </w:p>
    <w:p w:rsidR="00BB73A1" w:rsidRDefault="00BB73A1" w:rsidP="00BB73A1">
      <w:pPr>
        <w:pStyle w:val="ListParagraph"/>
        <w:numPr>
          <w:ilvl w:val="1"/>
          <w:numId w:val="4"/>
        </w:numPr>
      </w:pPr>
      <w:r>
        <w:t xml:space="preserve">If all this information is sent straight in then printing will be available for you quicker </w:t>
      </w:r>
      <w:r>
        <w:sym w:font="Wingdings" w:char="F04A"/>
      </w:r>
    </w:p>
    <w:p w:rsidR="00BB73A1" w:rsidRDefault="00BB73A1" w:rsidP="00BB73A1">
      <w:pPr>
        <w:pStyle w:val="ListParagraph"/>
        <w:numPr>
          <w:ilvl w:val="0"/>
          <w:numId w:val="4"/>
        </w:numPr>
      </w:pPr>
      <w:r>
        <w:t xml:space="preserve">Welcome Desk staff will fill out one of the following forms (at the end of this document) for you and your club account will be debited for the amount. Either the Treasurer or Chair of the club or society will need to collect and sign to say they have collected. </w:t>
      </w:r>
    </w:p>
    <w:p w:rsidR="00BB73A1" w:rsidRDefault="00BB73A1" w:rsidP="00BB73A1">
      <w:pPr>
        <w:rPr>
          <w:b/>
          <w:sz w:val="32"/>
          <w:u w:val="single"/>
        </w:rPr>
      </w:pPr>
      <w:r>
        <w:rPr>
          <w:b/>
          <w:sz w:val="32"/>
          <w:u w:val="single"/>
        </w:rPr>
        <w:t>Contact details</w:t>
      </w:r>
    </w:p>
    <w:p w:rsidR="00BB73A1" w:rsidRDefault="00BB73A1" w:rsidP="00BB73A1">
      <w:pPr>
        <w:pStyle w:val="ListParagraph"/>
        <w:numPr>
          <w:ilvl w:val="0"/>
          <w:numId w:val="5"/>
        </w:numPr>
        <w:rPr>
          <w:sz w:val="24"/>
        </w:rPr>
      </w:pPr>
      <w:r>
        <w:rPr>
          <w:sz w:val="24"/>
        </w:rPr>
        <w:t xml:space="preserve">WSU Facebook - </w:t>
      </w:r>
      <w:hyperlink r:id="rId12" w:history="1">
        <w:r w:rsidRPr="003545CD">
          <w:rPr>
            <w:rStyle w:val="Hyperlink"/>
            <w:sz w:val="24"/>
          </w:rPr>
          <w:t>https://www.facebook.com/worcestersu/</w:t>
        </w:r>
      </w:hyperlink>
    </w:p>
    <w:p w:rsidR="00BB73A1" w:rsidRDefault="00BB73A1" w:rsidP="00BB73A1">
      <w:pPr>
        <w:pStyle w:val="ListParagraph"/>
        <w:numPr>
          <w:ilvl w:val="0"/>
          <w:numId w:val="5"/>
        </w:numPr>
        <w:rPr>
          <w:sz w:val="24"/>
        </w:rPr>
      </w:pPr>
      <w:r>
        <w:rPr>
          <w:sz w:val="24"/>
        </w:rPr>
        <w:t>#</w:t>
      </w:r>
      <w:proofErr w:type="spellStart"/>
      <w:r>
        <w:rPr>
          <w:sz w:val="24"/>
        </w:rPr>
        <w:t>TeamWorc</w:t>
      </w:r>
      <w:proofErr w:type="spellEnd"/>
      <w:r>
        <w:rPr>
          <w:sz w:val="24"/>
        </w:rPr>
        <w:t xml:space="preserve"> Facebook - </w:t>
      </w:r>
      <w:hyperlink r:id="rId13" w:history="1">
        <w:r w:rsidRPr="003545CD">
          <w:rPr>
            <w:rStyle w:val="Hyperlink"/>
            <w:sz w:val="24"/>
          </w:rPr>
          <w:t>https://www.facebook.com/wsu.teamworc/</w:t>
        </w:r>
      </w:hyperlink>
    </w:p>
    <w:p w:rsidR="00BB73A1" w:rsidRDefault="00BB73A1" w:rsidP="00BB73A1">
      <w:pPr>
        <w:pStyle w:val="ListParagraph"/>
        <w:numPr>
          <w:ilvl w:val="0"/>
          <w:numId w:val="5"/>
        </w:numPr>
        <w:rPr>
          <w:sz w:val="24"/>
        </w:rPr>
      </w:pPr>
      <w:r>
        <w:rPr>
          <w:sz w:val="24"/>
        </w:rPr>
        <w:t xml:space="preserve">Pear Tree Facebook - </w:t>
      </w:r>
      <w:hyperlink r:id="rId14" w:history="1">
        <w:r w:rsidRPr="003545CD">
          <w:rPr>
            <w:rStyle w:val="Hyperlink"/>
            <w:sz w:val="24"/>
          </w:rPr>
          <w:t>https://www.facebook.com/peartreebar/</w:t>
        </w:r>
      </w:hyperlink>
    </w:p>
    <w:p w:rsidR="00BB73A1" w:rsidRDefault="00BB73A1" w:rsidP="00BB73A1">
      <w:pPr>
        <w:pStyle w:val="ListParagraph"/>
        <w:numPr>
          <w:ilvl w:val="0"/>
          <w:numId w:val="5"/>
        </w:numPr>
        <w:rPr>
          <w:sz w:val="24"/>
        </w:rPr>
      </w:pPr>
      <w:r>
        <w:rPr>
          <w:sz w:val="24"/>
        </w:rPr>
        <w:t>Twitter - @</w:t>
      </w:r>
      <w:proofErr w:type="spellStart"/>
      <w:r>
        <w:rPr>
          <w:sz w:val="24"/>
        </w:rPr>
        <w:t>WorcesterSU</w:t>
      </w:r>
      <w:proofErr w:type="spellEnd"/>
    </w:p>
    <w:p w:rsidR="00BB73A1" w:rsidRDefault="00BB73A1" w:rsidP="00BB73A1">
      <w:pPr>
        <w:pStyle w:val="ListParagraph"/>
        <w:numPr>
          <w:ilvl w:val="0"/>
          <w:numId w:val="5"/>
        </w:numPr>
        <w:rPr>
          <w:sz w:val="24"/>
        </w:rPr>
      </w:pPr>
      <w:r>
        <w:rPr>
          <w:sz w:val="24"/>
        </w:rPr>
        <w:t xml:space="preserve">Instagram – </w:t>
      </w:r>
      <w:proofErr w:type="spellStart"/>
      <w:r>
        <w:rPr>
          <w:sz w:val="24"/>
        </w:rPr>
        <w:t>worcsu</w:t>
      </w:r>
      <w:proofErr w:type="spellEnd"/>
    </w:p>
    <w:p w:rsidR="00BB73A1" w:rsidRDefault="00BB73A1" w:rsidP="00BB73A1">
      <w:pPr>
        <w:pStyle w:val="ListParagraph"/>
        <w:numPr>
          <w:ilvl w:val="0"/>
          <w:numId w:val="5"/>
        </w:numPr>
        <w:rPr>
          <w:sz w:val="24"/>
        </w:rPr>
      </w:pPr>
      <w:r>
        <w:rPr>
          <w:sz w:val="24"/>
        </w:rPr>
        <w:t xml:space="preserve">Snapchat – </w:t>
      </w:r>
      <w:proofErr w:type="spellStart"/>
      <w:r>
        <w:rPr>
          <w:sz w:val="24"/>
        </w:rPr>
        <w:t>worcsu</w:t>
      </w:r>
      <w:proofErr w:type="spellEnd"/>
    </w:p>
    <w:p w:rsidR="00BB73A1" w:rsidRDefault="00BB73A1" w:rsidP="00BB73A1">
      <w:pPr>
        <w:pStyle w:val="ListParagraph"/>
        <w:numPr>
          <w:ilvl w:val="0"/>
          <w:numId w:val="5"/>
        </w:numPr>
        <w:rPr>
          <w:sz w:val="24"/>
        </w:rPr>
      </w:pPr>
      <w:r>
        <w:rPr>
          <w:sz w:val="24"/>
        </w:rPr>
        <w:t xml:space="preserve">Email (Marketing and Communications) – </w:t>
      </w:r>
      <w:hyperlink r:id="rId15" w:history="1">
        <w:r w:rsidRPr="003545CD">
          <w:rPr>
            <w:rStyle w:val="Hyperlink"/>
            <w:sz w:val="24"/>
          </w:rPr>
          <w:t>sucommunications@worc.ac.uk</w:t>
        </w:r>
      </w:hyperlink>
    </w:p>
    <w:p w:rsidR="00BB73A1" w:rsidRPr="00BB73A1" w:rsidRDefault="00BB73A1" w:rsidP="00BB73A1">
      <w:pPr>
        <w:pStyle w:val="ListParagraph"/>
        <w:numPr>
          <w:ilvl w:val="0"/>
          <w:numId w:val="5"/>
        </w:numPr>
        <w:rPr>
          <w:sz w:val="24"/>
        </w:rPr>
      </w:pPr>
      <w:r>
        <w:rPr>
          <w:sz w:val="24"/>
        </w:rPr>
        <w:t xml:space="preserve">Email (Welcome Desk) – </w:t>
      </w:r>
      <w:hyperlink r:id="rId16" w:history="1">
        <w:r w:rsidRPr="003545CD">
          <w:rPr>
            <w:rStyle w:val="Hyperlink"/>
            <w:sz w:val="24"/>
          </w:rPr>
          <w:t>studentsunion@worc.ac.uk</w:t>
        </w:r>
      </w:hyperlink>
      <w:r>
        <w:rPr>
          <w:sz w:val="24"/>
        </w:rPr>
        <w:t xml:space="preserve"> </w:t>
      </w:r>
    </w:p>
    <w:p w:rsidR="00BB73A1" w:rsidRDefault="00BB73A1" w:rsidP="00BB73A1">
      <w:pPr>
        <w:rPr>
          <w:b/>
          <w:sz w:val="32"/>
          <w:szCs w:val="32"/>
          <w:u w:val="single"/>
        </w:rPr>
      </w:pPr>
    </w:p>
    <w:p w:rsidR="00004DE1" w:rsidRPr="00BB73A1" w:rsidRDefault="00004DE1" w:rsidP="00BB73A1">
      <w:pPr>
        <w:rPr>
          <w:sz w:val="24"/>
        </w:rPr>
      </w:pPr>
      <w:r w:rsidRPr="00BB73A1">
        <w:rPr>
          <w:b/>
          <w:sz w:val="32"/>
          <w:szCs w:val="32"/>
          <w:u w:val="single"/>
        </w:rPr>
        <w:t>Printing Request Form</w:t>
      </w:r>
    </w:p>
    <w:p w:rsidR="00004DE1" w:rsidRPr="00AA7649" w:rsidRDefault="00004DE1" w:rsidP="00004DE1">
      <w:pPr>
        <w:spacing w:line="240" w:lineRule="auto"/>
        <w:rPr>
          <w:b/>
        </w:rPr>
      </w:pPr>
      <w:r w:rsidRPr="00AA7649">
        <w:rPr>
          <w:b/>
        </w:rPr>
        <w:t>Name: _______________________________</w:t>
      </w:r>
      <w:r w:rsidRPr="00AA7649">
        <w:rPr>
          <w:b/>
        </w:rPr>
        <w:tab/>
        <w:t xml:space="preserve">       Club/Society: _____________________________</w:t>
      </w:r>
    </w:p>
    <w:p w:rsidR="00004DE1" w:rsidRPr="00AA7649" w:rsidRDefault="00004DE1" w:rsidP="00004DE1">
      <w:pPr>
        <w:spacing w:line="240" w:lineRule="auto"/>
        <w:rPr>
          <w:b/>
        </w:rPr>
      </w:pPr>
      <w:r w:rsidRPr="00AA7649">
        <w:rPr>
          <w:b/>
        </w:rPr>
        <w:t>Date:   ___ / ___ / ______</w:t>
      </w:r>
      <w:r>
        <w:rPr>
          <w:b/>
        </w:rPr>
        <w:tab/>
      </w:r>
      <w:r>
        <w:rPr>
          <w:b/>
        </w:rPr>
        <w:tab/>
      </w:r>
      <w:r>
        <w:rPr>
          <w:b/>
        </w:rPr>
        <w:tab/>
      </w:r>
      <w:r w:rsidRPr="00AA7649">
        <w:rPr>
          <w:b/>
        </w:rPr>
        <w:t xml:space="preserve">  </w:t>
      </w:r>
      <w:r>
        <w:rPr>
          <w:b/>
        </w:rPr>
        <w:t xml:space="preserve">     </w:t>
      </w:r>
      <w:r w:rsidRPr="00AA7649">
        <w:rPr>
          <w:b/>
        </w:rPr>
        <w:t>Student Number: __________________________</w:t>
      </w:r>
    </w:p>
    <w:p w:rsidR="00004DE1" w:rsidRPr="00844418" w:rsidRDefault="00004DE1" w:rsidP="00004DE1">
      <w:pPr>
        <w:ind w:left="-142" w:firstLine="142"/>
        <w:rPr>
          <w:b/>
          <w:sz w:val="20"/>
          <w:szCs w:val="20"/>
          <w:u w:val="single"/>
        </w:rPr>
      </w:pPr>
      <w:r w:rsidRPr="00AA7649">
        <w:rPr>
          <w:b/>
          <w:sz w:val="20"/>
          <w:szCs w:val="20"/>
        </w:rPr>
        <w:t xml:space="preserve">        </w:t>
      </w:r>
      <w:r w:rsidRPr="00844418">
        <w:rPr>
          <w:b/>
          <w:sz w:val="20"/>
          <w:szCs w:val="20"/>
          <w:u w:val="single"/>
        </w:rPr>
        <w:t>Photocopying – Per Side</w:t>
      </w:r>
    </w:p>
    <w:tbl>
      <w:tblPr>
        <w:tblStyle w:val="TableGrid"/>
        <w:tblW w:w="8613" w:type="dxa"/>
        <w:tblInd w:w="375" w:type="dxa"/>
        <w:tblLook w:val="04A0" w:firstRow="1" w:lastRow="0" w:firstColumn="1" w:lastColumn="0" w:noHBand="0" w:noVBand="1"/>
      </w:tblPr>
      <w:tblGrid>
        <w:gridCol w:w="908"/>
        <w:gridCol w:w="422"/>
        <w:gridCol w:w="1461"/>
        <w:gridCol w:w="1341"/>
        <w:gridCol w:w="542"/>
        <w:gridCol w:w="573"/>
        <w:gridCol w:w="531"/>
        <w:gridCol w:w="1560"/>
        <w:gridCol w:w="1275"/>
      </w:tblGrid>
      <w:tr w:rsidR="00004DE1" w:rsidRPr="00844418" w:rsidTr="008E3928">
        <w:trPr>
          <w:trHeight w:val="380"/>
        </w:trPr>
        <w:tc>
          <w:tcPr>
            <w:tcW w:w="908" w:type="dxa"/>
            <w:vAlign w:val="center"/>
          </w:tcPr>
          <w:p w:rsidR="00004DE1" w:rsidRPr="00844418" w:rsidRDefault="00004DE1" w:rsidP="008E3928">
            <w:pPr>
              <w:jc w:val="center"/>
              <w:rPr>
                <w:b/>
                <w:sz w:val="20"/>
                <w:szCs w:val="20"/>
              </w:rPr>
            </w:pPr>
            <w:r w:rsidRPr="00844418">
              <w:rPr>
                <w:b/>
                <w:sz w:val="20"/>
                <w:szCs w:val="20"/>
              </w:rPr>
              <w:t>Size</w:t>
            </w:r>
          </w:p>
        </w:tc>
        <w:tc>
          <w:tcPr>
            <w:tcW w:w="422" w:type="dxa"/>
            <w:vAlign w:val="center"/>
          </w:tcPr>
          <w:p w:rsidR="00004DE1" w:rsidRPr="00844418" w:rsidRDefault="00004DE1" w:rsidP="008E3928">
            <w:pPr>
              <w:jc w:val="center"/>
              <w:rPr>
                <w:b/>
                <w:sz w:val="20"/>
                <w:szCs w:val="20"/>
              </w:rPr>
            </w:pPr>
            <w:r w:rsidRPr="00844418">
              <w:rPr>
                <w:b/>
                <w:sz w:val="20"/>
                <w:szCs w:val="20"/>
              </w:rPr>
              <w:sym w:font="Wingdings" w:char="F0FC"/>
            </w:r>
          </w:p>
        </w:tc>
        <w:tc>
          <w:tcPr>
            <w:tcW w:w="1461" w:type="dxa"/>
            <w:vAlign w:val="center"/>
          </w:tcPr>
          <w:p w:rsidR="00004DE1" w:rsidRPr="00844418" w:rsidRDefault="00004DE1" w:rsidP="008E3928">
            <w:pPr>
              <w:jc w:val="center"/>
              <w:rPr>
                <w:b/>
                <w:sz w:val="20"/>
                <w:szCs w:val="20"/>
              </w:rPr>
            </w:pPr>
            <w:proofErr w:type="spellStart"/>
            <w:r w:rsidRPr="00844418">
              <w:rPr>
                <w:b/>
                <w:sz w:val="20"/>
                <w:szCs w:val="20"/>
              </w:rPr>
              <w:t>Colour</w:t>
            </w:r>
            <w:proofErr w:type="spellEnd"/>
          </w:p>
        </w:tc>
        <w:tc>
          <w:tcPr>
            <w:tcW w:w="1341" w:type="dxa"/>
            <w:tcBorders>
              <w:right w:val="single" w:sz="4" w:space="0" w:color="auto"/>
            </w:tcBorders>
            <w:vAlign w:val="center"/>
          </w:tcPr>
          <w:p w:rsidR="00004DE1" w:rsidRPr="00844418" w:rsidRDefault="00004DE1" w:rsidP="008E3928">
            <w:pPr>
              <w:jc w:val="center"/>
              <w:rPr>
                <w:b/>
                <w:sz w:val="20"/>
                <w:szCs w:val="20"/>
              </w:rPr>
            </w:pPr>
            <w:r w:rsidRPr="00844418">
              <w:rPr>
                <w:b/>
                <w:sz w:val="20"/>
                <w:szCs w:val="20"/>
              </w:rPr>
              <w:t>No. of Copies</w:t>
            </w:r>
          </w:p>
        </w:tc>
        <w:tc>
          <w:tcPr>
            <w:tcW w:w="542" w:type="dxa"/>
            <w:tcBorders>
              <w:top w:val="nil"/>
              <w:left w:val="single" w:sz="4" w:space="0" w:color="auto"/>
              <w:bottom w:val="nil"/>
              <w:right w:val="single" w:sz="4" w:space="0" w:color="auto"/>
            </w:tcBorders>
          </w:tcPr>
          <w:p w:rsidR="00004DE1" w:rsidRPr="00844418" w:rsidRDefault="00004DE1" w:rsidP="008E3928">
            <w:pPr>
              <w:jc w:val="center"/>
              <w:rPr>
                <w:b/>
                <w:sz w:val="20"/>
                <w:szCs w:val="20"/>
              </w:rPr>
            </w:pPr>
          </w:p>
        </w:tc>
        <w:tc>
          <w:tcPr>
            <w:tcW w:w="573" w:type="dxa"/>
            <w:tcBorders>
              <w:left w:val="single" w:sz="4" w:space="0" w:color="auto"/>
              <w:right w:val="single" w:sz="4" w:space="0" w:color="auto"/>
            </w:tcBorders>
            <w:vAlign w:val="center"/>
          </w:tcPr>
          <w:p w:rsidR="00004DE1" w:rsidRPr="00844418" w:rsidRDefault="00004DE1" w:rsidP="008E3928">
            <w:pPr>
              <w:jc w:val="center"/>
              <w:rPr>
                <w:b/>
                <w:sz w:val="20"/>
                <w:szCs w:val="20"/>
              </w:rPr>
            </w:pPr>
            <w:r w:rsidRPr="00844418">
              <w:rPr>
                <w:b/>
                <w:sz w:val="20"/>
                <w:szCs w:val="20"/>
              </w:rPr>
              <w:t>Size</w:t>
            </w:r>
          </w:p>
        </w:tc>
        <w:tc>
          <w:tcPr>
            <w:tcW w:w="531" w:type="dxa"/>
            <w:tcBorders>
              <w:left w:val="single" w:sz="4" w:space="0" w:color="auto"/>
              <w:right w:val="single" w:sz="4" w:space="0" w:color="auto"/>
            </w:tcBorders>
            <w:vAlign w:val="center"/>
          </w:tcPr>
          <w:p w:rsidR="00004DE1" w:rsidRPr="00844418" w:rsidRDefault="00004DE1" w:rsidP="008E3928">
            <w:pPr>
              <w:jc w:val="center"/>
              <w:rPr>
                <w:b/>
                <w:sz w:val="20"/>
                <w:szCs w:val="20"/>
              </w:rPr>
            </w:pPr>
            <w:r w:rsidRPr="00844418">
              <w:rPr>
                <w:b/>
                <w:sz w:val="20"/>
                <w:szCs w:val="20"/>
              </w:rPr>
              <w:sym w:font="Wingdings" w:char="F0FC"/>
            </w:r>
          </w:p>
        </w:tc>
        <w:tc>
          <w:tcPr>
            <w:tcW w:w="1560" w:type="dxa"/>
            <w:tcBorders>
              <w:left w:val="single" w:sz="4" w:space="0" w:color="auto"/>
            </w:tcBorders>
            <w:vAlign w:val="center"/>
          </w:tcPr>
          <w:p w:rsidR="00004DE1" w:rsidRPr="00844418" w:rsidRDefault="00004DE1" w:rsidP="008E3928">
            <w:pPr>
              <w:jc w:val="center"/>
              <w:rPr>
                <w:b/>
                <w:sz w:val="20"/>
                <w:szCs w:val="20"/>
              </w:rPr>
            </w:pPr>
            <w:r w:rsidRPr="00844418">
              <w:rPr>
                <w:b/>
                <w:sz w:val="20"/>
                <w:szCs w:val="20"/>
              </w:rPr>
              <w:t>Black and White</w:t>
            </w:r>
          </w:p>
        </w:tc>
        <w:tc>
          <w:tcPr>
            <w:tcW w:w="1275" w:type="dxa"/>
            <w:vAlign w:val="center"/>
          </w:tcPr>
          <w:p w:rsidR="00004DE1" w:rsidRPr="00844418" w:rsidRDefault="00004DE1" w:rsidP="008E3928">
            <w:pPr>
              <w:jc w:val="center"/>
              <w:rPr>
                <w:b/>
                <w:sz w:val="20"/>
                <w:szCs w:val="20"/>
              </w:rPr>
            </w:pPr>
            <w:r w:rsidRPr="00844418">
              <w:rPr>
                <w:b/>
                <w:sz w:val="20"/>
                <w:szCs w:val="20"/>
              </w:rPr>
              <w:t>No. of Copies</w:t>
            </w:r>
          </w:p>
        </w:tc>
      </w:tr>
      <w:tr w:rsidR="00004DE1" w:rsidRPr="00844418" w:rsidTr="008E3928">
        <w:trPr>
          <w:trHeight w:val="303"/>
        </w:trPr>
        <w:tc>
          <w:tcPr>
            <w:tcW w:w="908" w:type="dxa"/>
            <w:vMerge w:val="restart"/>
            <w:vAlign w:val="center"/>
          </w:tcPr>
          <w:p w:rsidR="00004DE1" w:rsidRPr="00844418" w:rsidRDefault="00004DE1" w:rsidP="008E3928">
            <w:pPr>
              <w:jc w:val="center"/>
              <w:rPr>
                <w:b/>
                <w:sz w:val="20"/>
                <w:szCs w:val="20"/>
              </w:rPr>
            </w:pPr>
            <w:r w:rsidRPr="00844418">
              <w:rPr>
                <w:b/>
                <w:sz w:val="20"/>
                <w:szCs w:val="20"/>
              </w:rPr>
              <w:t>A4</w:t>
            </w:r>
          </w:p>
        </w:tc>
        <w:tc>
          <w:tcPr>
            <w:tcW w:w="422" w:type="dxa"/>
            <w:vAlign w:val="center"/>
          </w:tcPr>
          <w:p w:rsidR="00004DE1" w:rsidRPr="00844418" w:rsidRDefault="00004DE1" w:rsidP="008E3928">
            <w:pPr>
              <w:jc w:val="center"/>
              <w:rPr>
                <w:sz w:val="20"/>
                <w:szCs w:val="20"/>
              </w:rPr>
            </w:pPr>
          </w:p>
        </w:tc>
        <w:tc>
          <w:tcPr>
            <w:tcW w:w="1461" w:type="dxa"/>
            <w:vAlign w:val="center"/>
          </w:tcPr>
          <w:p w:rsidR="00004DE1" w:rsidRPr="00844418" w:rsidRDefault="00004DE1" w:rsidP="008E3928">
            <w:pPr>
              <w:jc w:val="center"/>
              <w:rPr>
                <w:sz w:val="20"/>
                <w:szCs w:val="20"/>
              </w:rPr>
            </w:pPr>
            <w:r w:rsidRPr="00844418">
              <w:rPr>
                <w:sz w:val="20"/>
                <w:szCs w:val="20"/>
              </w:rPr>
              <w:t>£0.10</w:t>
            </w:r>
          </w:p>
        </w:tc>
        <w:tc>
          <w:tcPr>
            <w:tcW w:w="1341" w:type="dxa"/>
            <w:tcBorders>
              <w:right w:val="single" w:sz="4" w:space="0" w:color="auto"/>
            </w:tcBorders>
            <w:vAlign w:val="center"/>
          </w:tcPr>
          <w:p w:rsidR="00004DE1" w:rsidRPr="00844418" w:rsidRDefault="00004DE1" w:rsidP="008E3928">
            <w:pPr>
              <w:jc w:val="center"/>
              <w:rPr>
                <w:sz w:val="20"/>
                <w:szCs w:val="20"/>
              </w:rPr>
            </w:pPr>
          </w:p>
        </w:tc>
        <w:tc>
          <w:tcPr>
            <w:tcW w:w="542" w:type="dxa"/>
            <w:tcBorders>
              <w:top w:val="nil"/>
              <w:left w:val="single" w:sz="4" w:space="0" w:color="auto"/>
              <w:bottom w:val="nil"/>
              <w:right w:val="single" w:sz="4" w:space="0" w:color="auto"/>
            </w:tcBorders>
          </w:tcPr>
          <w:p w:rsidR="00004DE1" w:rsidRPr="00844418" w:rsidRDefault="00004DE1" w:rsidP="008E3928">
            <w:pPr>
              <w:jc w:val="center"/>
              <w:rPr>
                <w:b/>
                <w:sz w:val="20"/>
                <w:szCs w:val="20"/>
              </w:rPr>
            </w:pPr>
          </w:p>
        </w:tc>
        <w:tc>
          <w:tcPr>
            <w:tcW w:w="573" w:type="dxa"/>
            <w:vMerge w:val="restart"/>
            <w:tcBorders>
              <w:left w:val="single" w:sz="4" w:space="0" w:color="auto"/>
              <w:right w:val="single" w:sz="4" w:space="0" w:color="auto"/>
            </w:tcBorders>
            <w:vAlign w:val="center"/>
          </w:tcPr>
          <w:p w:rsidR="00004DE1" w:rsidRPr="00844418" w:rsidRDefault="00004DE1" w:rsidP="008E3928">
            <w:pPr>
              <w:jc w:val="center"/>
              <w:rPr>
                <w:b/>
                <w:sz w:val="20"/>
                <w:szCs w:val="20"/>
              </w:rPr>
            </w:pPr>
            <w:r w:rsidRPr="00844418">
              <w:rPr>
                <w:b/>
                <w:sz w:val="20"/>
                <w:szCs w:val="20"/>
              </w:rPr>
              <w:t>A4</w:t>
            </w:r>
          </w:p>
        </w:tc>
        <w:tc>
          <w:tcPr>
            <w:tcW w:w="531" w:type="dxa"/>
            <w:tcBorders>
              <w:left w:val="single" w:sz="4" w:space="0" w:color="auto"/>
              <w:right w:val="single" w:sz="4" w:space="0" w:color="auto"/>
            </w:tcBorders>
            <w:vAlign w:val="center"/>
          </w:tcPr>
          <w:p w:rsidR="00004DE1" w:rsidRPr="00844418" w:rsidRDefault="00004DE1" w:rsidP="008E3928">
            <w:pPr>
              <w:jc w:val="center"/>
              <w:rPr>
                <w:sz w:val="20"/>
                <w:szCs w:val="20"/>
              </w:rPr>
            </w:pPr>
          </w:p>
        </w:tc>
        <w:tc>
          <w:tcPr>
            <w:tcW w:w="1560" w:type="dxa"/>
            <w:tcBorders>
              <w:left w:val="single" w:sz="4" w:space="0" w:color="auto"/>
            </w:tcBorders>
            <w:vAlign w:val="center"/>
          </w:tcPr>
          <w:p w:rsidR="00004DE1" w:rsidRPr="00844418" w:rsidRDefault="00004DE1" w:rsidP="008E3928">
            <w:pPr>
              <w:jc w:val="center"/>
              <w:rPr>
                <w:sz w:val="20"/>
                <w:szCs w:val="20"/>
              </w:rPr>
            </w:pPr>
            <w:r w:rsidRPr="00844418">
              <w:rPr>
                <w:sz w:val="20"/>
                <w:szCs w:val="20"/>
              </w:rPr>
              <w:t>£0.05</w:t>
            </w:r>
          </w:p>
        </w:tc>
        <w:tc>
          <w:tcPr>
            <w:tcW w:w="1275" w:type="dxa"/>
            <w:vAlign w:val="center"/>
          </w:tcPr>
          <w:p w:rsidR="00004DE1" w:rsidRPr="00844418" w:rsidRDefault="00004DE1" w:rsidP="008E3928">
            <w:pPr>
              <w:jc w:val="center"/>
              <w:rPr>
                <w:sz w:val="20"/>
                <w:szCs w:val="20"/>
              </w:rPr>
            </w:pPr>
          </w:p>
        </w:tc>
      </w:tr>
      <w:tr w:rsidR="00004DE1" w:rsidRPr="00844418" w:rsidTr="008E3928">
        <w:trPr>
          <w:trHeight w:val="279"/>
        </w:trPr>
        <w:tc>
          <w:tcPr>
            <w:tcW w:w="908" w:type="dxa"/>
            <w:vMerge/>
            <w:tcBorders>
              <w:bottom w:val="single" w:sz="4" w:space="0" w:color="auto"/>
            </w:tcBorders>
            <w:vAlign w:val="center"/>
          </w:tcPr>
          <w:p w:rsidR="00004DE1" w:rsidRPr="00844418" w:rsidRDefault="00004DE1" w:rsidP="008E3928">
            <w:pPr>
              <w:jc w:val="center"/>
              <w:rPr>
                <w:sz w:val="20"/>
                <w:szCs w:val="20"/>
              </w:rPr>
            </w:pPr>
          </w:p>
        </w:tc>
        <w:tc>
          <w:tcPr>
            <w:tcW w:w="1883" w:type="dxa"/>
            <w:gridSpan w:val="2"/>
            <w:tcBorders>
              <w:bottom w:val="single" w:sz="4" w:space="0" w:color="auto"/>
            </w:tcBorders>
            <w:vAlign w:val="center"/>
          </w:tcPr>
          <w:p w:rsidR="00004DE1" w:rsidRPr="00844418" w:rsidRDefault="00004DE1" w:rsidP="008E3928">
            <w:pPr>
              <w:jc w:val="center"/>
              <w:rPr>
                <w:b/>
                <w:sz w:val="20"/>
                <w:szCs w:val="20"/>
              </w:rPr>
            </w:pPr>
            <w:r w:rsidRPr="00844418">
              <w:rPr>
                <w:b/>
                <w:sz w:val="20"/>
                <w:szCs w:val="20"/>
              </w:rPr>
              <w:t>Total:</w:t>
            </w:r>
          </w:p>
        </w:tc>
        <w:tc>
          <w:tcPr>
            <w:tcW w:w="1341" w:type="dxa"/>
            <w:tcBorders>
              <w:bottom w:val="single" w:sz="4" w:space="0" w:color="auto"/>
              <w:right w:val="single" w:sz="4" w:space="0" w:color="auto"/>
            </w:tcBorders>
            <w:vAlign w:val="center"/>
          </w:tcPr>
          <w:p w:rsidR="00004DE1" w:rsidRPr="00844418" w:rsidRDefault="00004DE1" w:rsidP="008E3928">
            <w:pPr>
              <w:rPr>
                <w:sz w:val="20"/>
                <w:szCs w:val="20"/>
              </w:rPr>
            </w:pPr>
            <w:r>
              <w:rPr>
                <w:sz w:val="20"/>
                <w:szCs w:val="20"/>
              </w:rPr>
              <w:t xml:space="preserve">   </w:t>
            </w:r>
            <w:r w:rsidRPr="00844418">
              <w:rPr>
                <w:sz w:val="20"/>
                <w:szCs w:val="20"/>
              </w:rPr>
              <w:t>£</w:t>
            </w:r>
            <w:r>
              <w:rPr>
                <w:sz w:val="20"/>
                <w:szCs w:val="20"/>
              </w:rPr>
              <w:t xml:space="preserve">             </w:t>
            </w:r>
            <w:r w:rsidRPr="00844418">
              <w:rPr>
                <w:sz w:val="20"/>
                <w:szCs w:val="20"/>
              </w:rPr>
              <w:t xml:space="preserve">   </w:t>
            </w:r>
          </w:p>
        </w:tc>
        <w:tc>
          <w:tcPr>
            <w:tcW w:w="542" w:type="dxa"/>
            <w:tcBorders>
              <w:top w:val="nil"/>
              <w:left w:val="single" w:sz="4" w:space="0" w:color="auto"/>
              <w:bottom w:val="nil"/>
              <w:right w:val="single" w:sz="4" w:space="0" w:color="auto"/>
            </w:tcBorders>
          </w:tcPr>
          <w:p w:rsidR="00004DE1" w:rsidRPr="00844418" w:rsidRDefault="00004DE1" w:rsidP="008E3928">
            <w:pPr>
              <w:jc w:val="center"/>
              <w:rPr>
                <w:sz w:val="20"/>
                <w:szCs w:val="20"/>
              </w:rPr>
            </w:pPr>
          </w:p>
        </w:tc>
        <w:tc>
          <w:tcPr>
            <w:tcW w:w="573" w:type="dxa"/>
            <w:vMerge/>
            <w:tcBorders>
              <w:left w:val="single" w:sz="4" w:space="0" w:color="auto"/>
              <w:bottom w:val="single" w:sz="4" w:space="0" w:color="auto"/>
              <w:right w:val="single" w:sz="4" w:space="0" w:color="auto"/>
            </w:tcBorders>
            <w:vAlign w:val="center"/>
          </w:tcPr>
          <w:p w:rsidR="00004DE1" w:rsidRPr="00844418" w:rsidRDefault="00004DE1" w:rsidP="008E3928">
            <w:pPr>
              <w:jc w:val="center"/>
              <w:rPr>
                <w:sz w:val="20"/>
                <w:szCs w:val="20"/>
              </w:rPr>
            </w:pPr>
          </w:p>
        </w:tc>
        <w:tc>
          <w:tcPr>
            <w:tcW w:w="2091" w:type="dxa"/>
            <w:gridSpan w:val="2"/>
            <w:tcBorders>
              <w:left w:val="single" w:sz="4" w:space="0" w:color="auto"/>
              <w:bottom w:val="single" w:sz="4" w:space="0" w:color="auto"/>
            </w:tcBorders>
            <w:vAlign w:val="center"/>
          </w:tcPr>
          <w:p w:rsidR="00004DE1" w:rsidRPr="00844418" w:rsidRDefault="00004DE1" w:rsidP="008E3928">
            <w:pPr>
              <w:jc w:val="center"/>
              <w:rPr>
                <w:b/>
                <w:sz w:val="20"/>
                <w:szCs w:val="20"/>
              </w:rPr>
            </w:pPr>
            <w:r w:rsidRPr="00844418">
              <w:rPr>
                <w:b/>
                <w:sz w:val="20"/>
                <w:szCs w:val="20"/>
              </w:rPr>
              <w:t>Total:</w:t>
            </w:r>
          </w:p>
        </w:tc>
        <w:tc>
          <w:tcPr>
            <w:tcW w:w="1275" w:type="dxa"/>
            <w:tcBorders>
              <w:bottom w:val="single" w:sz="4" w:space="0" w:color="auto"/>
            </w:tcBorders>
            <w:vAlign w:val="center"/>
          </w:tcPr>
          <w:p w:rsidR="00004DE1" w:rsidRPr="00844418" w:rsidRDefault="00004DE1" w:rsidP="008E3928">
            <w:pPr>
              <w:rPr>
                <w:sz w:val="20"/>
                <w:szCs w:val="20"/>
              </w:rPr>
            </w:pPr>
            <w:r>
              <w:rPr>
                <w:sz w:val="20"/>
                <w:szCs w:val="20"/>
              </w:rPr>
              <w:t xml:space="preserve">   </w:t>
            </w:r>
            <w:r w:rsidRPr="00844418">
              <w:rPr>
                <w:sz w:val="20"/>
                <w:szCs w:val="20"/>
              </w:rPr>
              <w:t>£</w:t>
            </w:r>
            <w:r>
              <w:rPr>
                <w:sz w:val="20"/>
                <w:szCs w:val="20"/>
              </w:rPr>
              <w:t xml:space="preserve">             </w:t>
            </w:r>
            <w:r w:rsidRPr="00844418">
              <w:rPr>
                <w:sz w:val="20"/>
                <w:szCs w:val="20"/>
              </w:rPr>
              <w:t xml:space="preserve">   </w:t>
            </w:r>
          </w:p>
        </w:tc>
      </w:tr>
      <w:tr w:rsidR="00004DE1" w:rsidRPr="00844418" w:rsidTr="008E3928">
        <w:trPr>
          <w:trHeight w:val="403"/>
        </w:trPr>
        <w:tc>
          <w:tcPr>
            <w:tcW w:w="908" w:type="dxa"/>
            <w:vMerge w:val="restart"/>
            <w:tcBorders>
              <w:top w:val="single" w:sz="4" w:space="0" w:color="auto"/>
            </w:tcBorders>
            <w:vAlign w:val="center"/>
          </w:tcPr>
          <w:p w:rsidR="00004DE1" w:rsidRPr="00844418" w:rsidRDefault="00004DE1" w:rsidP="008E3928">
            <w:pPr>
              <w:jc w:val="center"/>
              <w:rPr>
                <w:b/>
                <w:sz w:val="20"/>
                <w:szCs w:val="20"/>
              </w:rPr>
            </w:pPr>
            <w:r w:rsidRPr="00844418">
              <w:rPr>
                <w:b/>
                <w:sz w:val="20"/>
                <w:szCs w:val="20"/>
              </w:rPr>
              <w:t>A3</w:t>
            </w:r>
          </w:p>
        </w:tc>
        <w:tc>
          <w:tcPr>
            <w:tcW w:w="422" w:type="dxa"/>
            <w:tcBorders>
              <w:top w:val="single" w:sz="4" w:space="0" w:color="auto"/>
            </w:tcBorders>
            <w:vAlign w:val="center"/>
          </w:tcPr>
          <w:p w:rsidR="00004DE1" w:rsidRPr="00844418" w:rsidRDefault="00004DE1" w:rsidP="008E3928">
            <w:pPr>
              <w:jc w:val="center"/>
              <w:rPr>
                <w:sz w:val="20"/>
                <w:szCs w:val="20"/>
              </w:rPr>
            </w:pPr>
          </w:p>
        </w:tc>
        <w:tc>
          <w:tcPr>
            <w:tcW w:w="1461" w:type="dxa"/>
            <w:tcBorders>
              <w:top w:val="single" w:sz="4" w:space="0" w:color="auto"/>
            </w:tcBorders>
            <w:vAlign w:val="center"/>
          </w:tcPr>
          <w:p w:rsidR="00004DE1" w:rsidRPr="00844418" w:rsidRDefault="00004DE1" w:rsidP="008E3928">
            <w:pPr>
              <w:jc w:val="center"/>
              <w:rPr>
                <w:sz w:val="20"/>
                <w:szCs w:val="20"/>
              </w:rPr>
            </w:pPr>
            <w:r w:rsidRPr="00844418">
              <w:rPr>
                <w:sz w:val="20"/>
                <w:szCs w:val="20"/>
              </w:rPr>
              <w:t>£0.20</w:t>
            </w:r>
          </w:p>
        </w:tc>
        <w:tc>
          <w:tcPr>
            <w:tcW w:w="1341" w:type="dxa"/>
            <w:tcBorders>
              <w:top w:val="single" w:sz="4" w:space="0" w:color="auto"/>
              <w:right w:val="single" w:sz="4" w:space="0" w:color="auto"/>
            </w:tcBorders>
            <w:vAlign w:val="center"/>
          </w:tcPr>
          <w:p w:rsidR="00004DE1" w:rsidRPr="00844418" w:rsidRDefault="00004DE1" w:rsidP="008E3928">
            <w:pPr>
              <w:jc w:val="center"/>
              <w:rPr>
                <w:sz w:val="20"/>
                <w:szCs w:val="20"/>
              </w:rPr>
            </w:pPr>
          </w:p>
        </w:tc>
        <w:tc>
          <w:tcPr>
            <w:tcW w:w="542" w:type="dxa"/>
            <w:tcBorders>
              <w:top w:val="nil"/>
              <w:left w:val="single" w:sz="4" w:space="0" w:color="auto"/>
              <w:bottom w:val="nil"/>
              <w:right w:val="single" w:sz="4" w:space="0" w:color="auto"/>
            </w:tcBorders>
          </w:tcPr>
          <w:p w:rsidR="00004DE1" w:rsidRPr="00844418" w:rsidRDefault="00004DE1" w:rsidP="008E3928">
            <w:pPr>
              <w:jc w:val="center"/>
              <w:rPr>
                <w:b/>
                <w:sz w:val="20"/>
                <w:szCs w:val="20"/>
              </w:rPr>
            </w:pPr>
          </w:p>
        </w:tc>
        <w:tc>
          <w:tcPr>
            <w:tcW w:w="573" w:type="dxa"/>
            <w:tcBorders>
              <w:top w:val="nil"/>
              <w:left w:val="single" w:sz="4" w:space="0" w:color="auto"/>
              <w:right w:val="single" w:sz="4" w:space="0" w:color="auto"/>
            </w:tcBorders>
            <w:vAlign w:val="center"/>
          </w:tcPr>
          <w:p w:rsidR="00004DE1" w:rsidRPr="00844418" w:rsidRDefault="00004DE1" w:rsidP="008E3928">
            <w:pPr>
              <w:jc w:val="center"/>
              <w:rPr>
                <w:b/>
                <w:sz w:val="20"/>
                <w:szCs w:val="20"/>
              </w:rPr>
            </w:pPr>
            <w:r w:rsidRPr="00844418">
              <w:rPr>
                <w:b/>
                <w:sz w:val="20"/>
                <w:szCs w:val="20"/>
              </w:rPr>
              <w:t>A3</w:t>
            </w:r>
          </w:p>
        </w:tc>
        <w:tc>
          <w:tcPr>
            <w:tcW w:w="531" w:type="dxa"/>
            <w:tcBorders>
              <w:left w:val="single" w:sz="4" w:space="0" w:color="auto"/>
              <w:right w:val="single" w:sz="4" w:space="0" w:color="auto"/>
            </w:tcBorders>
            <w:vAlign w:val="center"/>
          </w:tcPr>
          <w:p w:rsidR="00004DE1" w:rsidRPr="00844418" w:rsidRDefault="00004DE1" w:rsidP="008E3928">
            <w:pPr>
              <w:jc w:val="center"/>
              <w:rPr>
                <w:sz w:val="20"/>
                <w:szCs w:val="20"/>
              </w:rPr>
            </w:pPr>
          </w:p>
        </w:tc>
        <w:tc>
          <w:tcPr>
            <w:tcW w:w="1560" w:type="dxa"/>
            <w:tcBorders>
              <w:left w:val="single" w:sz="4" w:space="0" w:color="auto"/>
              <w:right w:val="single" w:sz="4" w:space="0" w:color="auto"/>
            </w:tcBorders>
            <w:vAlign w:val="center"/>
          </w:tcPr>
          <w:p w:rsidR="00004DE1" w:rsidRPr="00844418" w:rsidRDefault="00004DE1" w:rsidP="008E3928">
            <w:pPr>
              <w:jc w:val="center"/>
              <w:rPr>
                <w:sz w:val="20"/>
                <w:szCs w:val="20"/>
              </w:rPr>
            </w:pPr>
            <w:r w:rsidRPr="00844418">
              <w:rPr>
                <w:sz w:val="20"/>
                <w:szCs w:val="20"/>
              </w:rPr>
              <w:t>£0.10</w:t>
            </w:r>
          </w:p>
        </w:tc>
        <w:tc>
          <w:tcPr>
            <w:tcW w:w="1275" w:type="dxa"/>
            <w:tcBorders>
              <w:top w:val="single" w:sz="4" w:space="0" w:color="auto"/>
              <w:left w:val="single" w:sz="4" w:space="0" w:color="auto"/>
            </w:tcBorders>
            <w:vAlign w:val="center"/>
          </w:tcPr>
          <w:p w:rsidR="00004DE1" w:rsidRPr="00844418" w:rsidRDefault="00004DE1" w:rsidP="008E3928">
            <w:pPr>
              <w:jc w:val="center"/>
              <w:rPr>
                <w:sz w:val="20"/>
                <w:szCs w:val="20"/>
              </w:rPr>
            </w:pPr>
          </w:p>
        </w:tc>
      </w:tr>
      <w:tr w:rsidR="00004DE1" w:rsidRPr="00844418" w:rsidTr="008E3928">
        <w:trPr>
          <w:trHeight w:val="275"/>
        </w:trPr>
        <w:tc>
          <w:tcPr>
            <w:tcW w:w="908" w:type="dxa"/>
            <w:vMerge/>
            <w:vAlign w:val="center"/>
          </w:tcPr>
          <w:p w:rsidR="00004DE1" w:rsidRPr="00844418" w:rsidRDefault="00004DE1" w:rsidP="008E3928">
            <w:pPr>
              <w:jc w:val="center"/>
              <w:rPr>
                <w:sz w:val="20"/>
                <w:szCs w:val="20"/>
              </w:rPr>
            </w:pPr>
          </w:p>
        </w:tc>
        <w:tc>
          <w:tcPr>
            <w:tcW w:w="1883" w:type="dxa"/>
            <w:gridSpan w:val="2"/>
            <w:vAlign w:val="center"/>
          </w:tcPr>
          <w:p w:rsidR="00004DE1" w:rsidRPr="00844418" w:rsidRDefault="00004DE1" w:rsidP="008E3928">
            <w:pPr>
              <w:jc w:val="center"/>
              <w:rPr>
                <w:b/>
                <w:sz w:val="20"/>
                <w:szCs w:val="20"/>
              </w:rPr>
            </w:pPr>
            <w:r w:rsidRPr="00844418">
              <w:rPr>
                <w:b/>
                <w:sz w:val="20"/>
                <w:szCs w:val="20"/>
              </w:rPr>
              <w:t>Total:</w:t>
            </w:r>
          </w:p>
        </w:tc>
        <w:tc>
          <w:tcPr>
            <w:tcW w:w="1341" w:type="dxa"/>
            <w:tcBorders>
              <w:right w:val="single" w:sz="4" w:space="0" w:color="auto"/>
            </w:tcBorders>
            <w:vAlign w:val="center"/>
          </w:tcPr>
          <w:p w:rsidR="00004DE1" w:rsidRPr="00844418" w:rsidRDefault="00004DE1" w:rsidP="008E3928">
            <w:pPr>
              <w:rPr>
                <w:sz w:val="20"/>
                <w:szCs w:val="20"/>
              </w:rPr>
            </w:pPr>
            <w:r>
              <w:rPr>
                <w:sz w:val="20"/>
                <w:szCs w:val="20"/>
              </w:rPr>
              <w:t xml:space="preserve">   </w:t>
            </w:r>
            <w:r w:rsidRPr="00844418">
              <w:rPr>
                <w:sz w:val="20"/>
                <w:szCs w:val="20"/>
              </w:rPr>
              <w:t>£</w:t>
            </w:r>
            <w:r>
              <w:rPr>
                <w:sz w:val="20"/>
                <w:szCs w:val="20"/>
              </w:rPr>
              <w:t xml:space="preserve">             </w:t>
            </w:r>
            <w:r w:rsidRPr="00844418">
              <w:rPr>
                <w:sz w:val="20"/>
                <w:szCs w:val="20"/>
              </w:rPr>
              <w:t xml:space="preserve">   </w:t>
            </w:r>
          </w:p>
        </w:tc>
        <w:tc>
          <w:tcPr>
            <w:tcW w:w="542" w:type="dxa"/>
            <w:tcBorders>
              <w:top w:val="nil"/>
              <w:left w:val="single" w:sz="4" w:space="0" w:color="auto"/>
              <w:bottom w:val="nil"/>
              <w:right w:val="single" w:sz="4" w:space="0" w:color="auto"/>
            </w:tcBorders>
          </w:tcPr>
          <w:p w:rsidR="00004DE1" w:rsidRPr="00844418" w:rsidRDefault="00004DE1" w:rsidP="008E3928">
            <w:pPr>
              <w:jc w:val="center"/>
              <w:rPr>
                <w:sz w:val="20"/>
                <w:szCs w:val="20"/>
              </w:rPr>
            </w:pPr>
          </w:p>
        </w:tc>
        <w:tc>
          <w:tcPr>
            <w:tcW w:w="573" w:type="dxa"/>
            <w:tcBorders>
              <w:left w:val="single" w:sz="4" w:space="0" w:color="auto"/>
              <w:right w:val="single" w:sz="4" w:space="0" w:color="auto"/>
            </w:tcBorders>
            <w:vAlign w:val="center"/>
          </w:tcPr>
          <w:p w:rsidR="00004DE1" w:rsidRPr="00844418" w:rsidRDefault="00004DE1" w:rsidP="008E3928">
            <w:pPr>
              <w:jc w:val="center"/>
              <w:rPr>
                <w:sz w:val="20"/>
                <w:szCs w:val="20"/>
              </w:rPr>
            </w:pPr>
          </w:p>
        </w:tc>
        <w:tc>
          <w:tcPr>
            <w:tcW w:w="2091" w:type="dxa"/>
            <w:gridSpan w:val="2"/>
            <w:tcBorders>
              <w:left w:val="single" w:sz="4" w:space="0" w:color="auto"/>
            </w:tcBorders>
            <w:vAlign w:val="center"/>
          </w:tcPr>
          <w:p w:rsidR="00004DE1" w:rsidRPr="00844418" w:rsidRDefault="00004DE1" w:rsidP="008E3928">
            <w:pPr>
              <w:jc w:val="center"/>
              <w:rPr>
                <w:b/>
                <w:sz w:val="20"/>
                <w:szCs w:val="20"/>
              </w:rPr>
            </w:pPr>
            <w:r w:rsidRPr="00844418">
              <w:rPr>
                <w:b/>
                <w:sz w:val="20"/>
                <w:szCs w:val="20"/>
              </w:rPr>
              <w:t>Total:</w:t>
            </w:r>
          </w:p>
        </w:tc>
        <w:tc>
          <w:tcPr>
            <w:tcW w:w="1275" w:type="dxa"/>
            <w:vAlign w:val="center"/>
          </w:tcPr>
          <w:p w:rsidR="00004DE1" w:rsidRPr="00844418" w:rsidRDefault="00004DE1" w:rsidP="008E3928">
            <w:pPr>
              <w:rPr>
                <w:sz w:val="20"/>
                <w:szCs w:val="20"/>
              </w:rPr>
            </w:pPr>
            <w:r>
              <w:rPr>
                <w:sz w:val="20"/>
                <w:szCs w:val="20"/>
              </w:rPr>
              <w:t xml:space="preserve">   </w:t>
            </w:r>
            <w:r w:rsidRPr="00844418">
              <w:rPr>
                <w:sz w:val="20"/>
                <w:szCs w:val="20"/>
              </w:rPr>
              <w:t>£</w:t>
            </w:r>
            <w:r>
              <w:rPr>
                <w:sz w:val="20"/>
                <w:szCs w:val="20"/>
              </w:rPr>
              <w:t xml:space="preserve">             </w:t>
            </w:r>
            <w:r w:rsidRPr="00844418">
              <w:rPr>
                <w:sz w:val="20"/>
                <w:szCs w:val="20"/>
              </w:rPr>
              <w:t xml:space="preserve">   </w:t>
            </w:r>
          </w:p>
        </w:tc>
      </w:tr>
    </w:tbl>
    <w:p w:rsidR="00004DE1" w:rsidRPr="00844418" w:rsidRDefault="00004DE1" w:rsidP="00004DE1">
      <w:pPr>
        <w:spacing w:after="0"/>
        <w:ind w:left="-142"/>
        <w:rPr>
          <w:b/>
          <w:sz w:val="20"/>
          <w:szCs w:val="20"/>
          <w:u w:val="single"/>
        </w:rPr>
      </w:pPr>
    </w:p>
    <w:p w:rsidR="00004DE1" w:rsidRPr="00844418" w:rsidRDefault="00004DE1" w:rsidP="00004DE1">
      <w:pPr>
        <w:ind w:left="-142" w:firstLine="142"/>
        <w:rPr>
          <w:b/>
          <w:sz w:val="20"/>
          <w:szCs w:val="20"/>
          <w:u w:val="single"/>
        </w:rPr>
      </w:pPr>
      <w:r w:rsidRPr="00844418">
        <w:rPr>
          <w:b/>
          <w:sz w:val="20"/>
          <w:szCs w:val="20"/>
        </w:rPr>
        <w:t xml:space="preserve">        </w:t>
      </w:r>
      <w:r w:rsidRPr="00844418">
        <w:rPr>
          <w:b/>
          <w:sz w:val="20"/>
          <w:szCs w:val="20"/>
          <w:u w:val="single"/>
        </w:rPr>
        <w:t>Laminating – Per Sheet</w:t>
      </w:r>
    </w:p>
    <w:tbl>
      <w:tblPr>
        <w:tblStyle w:val="TableGrid"/>
        <w:tblW w:w="0" w:type="auto"/>
        <w:tblInd w:w="465" w:type="dxa"/>
        <w:tblLook w:val="04A0" w:firstRow="1" w:lastRow="0" w:firstColumn="1" w:lastColumn="0" w:noHBand="0" w:noVBand="1"/>
      </w:tblPr>
      <w:tblGrid>
        <w:gridCol w:w="1276"/>
        <w:gridCol w:w="1559"/>
        <w:gridCol w:w="1084"/>
        <w:gridCol w:w="1223"/>
      </w:tblGrid>
      <w:tr w:rsidR="00004DE1" w:rsidRPr="00844418" w:rsidTr="008E3928">
        <w:trPr>
          <w:trHeight w:val="347"/>
        </w:trPr>
        <w:tc>
          <w:tcPr>
            <w:tcW w:w="1276" w:type="dxa"/>
            <w:vAlign w:val="center"/>
          </w:tcPr>
          <w:p w:rsidR="00004DE1" w:rsidRPr="00844418" w:rsidRDefault="00004DE1" w:rsidP="008E3928">
            <w:pPr>
              <w:jc w:val="center"/>
              <w:rPr>
                <w:b/>
                <w:sz w:val="20"/>
                <w:szCs w:val="20"/>
              </w:rPr>
            </w:pPr>
            <w:r w:rsidRPr="00844418">
              <w:rPr>
                <w:b/>
                <w:sz w:val="20"/>
                <w:szCs w:val="20"/>
              </w:rPr>
              <w:t>Size</w:t>
            </w:r>
          </w:p>
        </w:tc>
        <w:tc>
          <w:tcPr>
            <w:tcW w:w="1559" w:type="dxa"/>
            <w:vAlign w:val="center"/>
          </w:tcPr>
          <w:p w:rsidR="00004DE1" w:rsidRPr="00844418" w:rsidRDefault="00004DE1" w:rsidP="008E3928">
            <w:pPr>
              <w:jc w:val="center"/>
              <w:rPr>
                <w:b/>
                <w:sz w:val="20"/>
                <w:szCs w:val="20"/>
              </w:rPr>
            </w:pPr>
            <w:r w:rsidRPr="00844418">
              <w:rPr>
                <w:b/>
                <w:sz w:val="20"/>
                <w:szCs w:val="20"/>
              </w:rPr>
              <w:t>Cost</w:t>
            </w:r>
          </w:p>
        </w:tc>
        <w:tc>
          <w:tcPr>
            <w:tcW w:w="1084" w:type="dxa"/>
            <w:vAlign w:val="center"/>
          </w:tcPr>
          <w:p w:rsidR="00004DE1" w:rsidRPr="00844418" w:rsidRDefault="00004DE1" w:rsidP="008E3928">
            <w:pPr>
              <w:jc w:val="center"/>
              <w:rPr>
                <w:b/>
                <w:sz w:val="20"/>
                <w:szCs w:val="20"/>
              </w:rPr>
            </w:pPr>
            <w:r w:rsidRPr="00844418">
              <w:rPr>
                <w:b/>
                <w:sz w:val="20"/>
                <w:szCs w:val="20"/>
              </w:rPr>
              <w:t>Quantity:</w:t>
            </w:r>
          </w:p>
        </w:tc>
        <w:tc>
          <w:tcPr>
            <w:tcW w:w="1223" w:type="dxa"/>
            <w:vAlign w:val="center"/>
          </w:tcPr>
          <w:p w:rsidR="00004DE1" w:rsidRPr="00844418" w:rsidRDefault="00004DE1" w:rsidP="008E3928">
            <w:pPr>
              <w:jc w:val="center"/>
              <w:rPr>
                <w:b/>
                <w:sz w:val="20"/>
                <w:szCs w:val="20"/>
              </w:rPr>
            </w:pPr>
            <w:r w:rsidRPr="00844418">
              <w:rPr>
                <w:b/>
                <w:sz w:val="20"/>
                <w:szCs w:val="20"/>
              </w:rPr>
              <w:t>Total:</w:t>
            </w:r>
          </w:p>
        </w:tc>
      </w:tr>
      <w:tr w:rsidR="00004DE1" w:rsidRPr="006B1205" w:rsidTr="008E3928">
        <w:trPr>
          <w:trHeight w:val="339"/>
        </w:trPr>
        <w:tc>
          <w:tcPr>
            <w:tcW w:w="1276" w:type="dxa"/>
            <w:vAlign w:val="center"/>
          </w:tcPr>
          <w:p w:rsidR="00004DE1" w:rsidRPr="006B1205" w:rsidRDefault="00004DE1" w:rsidP="008E3928">
            <w:pPr>
              <w:jc w:val="center"/>
              <w:rPr>
                <w:sz w:val="20"/>
                <w:szCs w:val="20"/>
              </w:rPr>
            </w:pPr>
            <w:r w:rsidRPr="006B1205">
              <w:rPr>
                <w:sz w:val="20"/>
                <w:szCs w:val="20"/>
              </w:rPr>
              <w:t>A4</w:t>
            </w:r>
          </w:p>
        </w:tc>
        <w:tc>
          <w:tcPr>
            <w:tcW w:w="1559" w:type="dxa"/>
            <w:vAlign w:val="center"/>
          </w:tcPr>
          <w:p w:rsidR="00004DE1" w:rsidRPr="006B1205" w:rsidRDefault="00004DE1" w:rsidP="008E3928">
            <w:pPr>
              <w:jc w:val="center"/>
              <w:rPr>
                <w:sz w:val="20"/>
                <w:szCs w:val="20"/>
              </w:rPr>
            </w:pPr>
            <w:r w:rsidRPr="006B1205">
              <w:rPr>
                <w:sz w:val="20"/>
                <w:szCs w:val="20"/>
              </w:rPr>
              <w:t>£0.60</w:t>
            </w:r>
          </w:p>
        </w:tc>
        <w:tc>
          <w:tcPr>
            <w:tcW w:w="1084" w:type="dxa"/>
            <w:vAlign w:val="center"/>
          </w:tcPr>
          <w:p w:rsidR="00004DE1" w:rsidRPr="006B1205" w:rsidRDefault="00004DE1" w:rsidP="008E3928">
            <w:pPr>
              <w:jc w:val="center"/>
              <w:rPr>
                <w:sz w:val="20"/>
                <w:szCs w:val="20"/>
              </w:rPr>
            </w:pPr>
          </w:p>
        </w:tc>
        <w:tc>
          <w:tcPr>
            <w:tcW w:w="1223" w:type="dxa"/>
            <w:vAlign w:val="center"/>
          </w:tcPr>
          <w:p w:rsidR="00004DE1" w:rsidRPr="00844418" w:rsidRDefault="00004DE1" w:rsidP="008E3928">
            <w:pPr>
              <w:rPr>
                <w:sz w:val="20"/>
                <w:szCs w:val="20"/>
              </w:rPr>
            </w:pPr>
            <w:r>
              <w:rPr>
                <w:sz w:val="20"/>
                <w:szCs w:val="20"/>
              </w:rPr>
              <w:t xml:space="preserve">   </w:t>
            </w:r>
            <w:r w:rsidRPr="00844418">
              <w:rPr>
                <w:sz w:val="20"/>
                <w:szCs w:val="20"/>
              </w:rPr>
              <w:t>£</w:t>
            </w:r>
            <w:r>
              <w:rPr>
                <w:sz w:val="20"/>
                <w:szCs w:val="20"/>
              </w:rPr>
              <w:t xml:space="preserve">             </w:t>
            </w:r>
            <w:r w:rsidRPr="00844418">
              <w:rPr>
                <w:sz w:val="20"/>
                <w:szCs w:val="20"/>
              </w:rPr>
              <w:t xml:space="preserve">   </w:t>
            </w:r>
          </w:p>
        </w:tc>
      </w:tr>
      <w:tr w:rsidR="00004DE1" w:rsidRPr="006B1205" w:rsidTr="008E3928">
        <w:trPr>
          <w:trHeight w:val="415"/>
        </w:trPr>
        <w:tc>
          <w:tcPr>
            <w:tcW w:w="1276" w:type="dxa"/>
            <w:tcBorders>
              <w:bottom w:val="single" w:sz="4" w:space="0" w:color="auto"/>
            </w:tcBorders>
            <w:vAlign w:val="center"/>
          </w:tcPr>
          <w:p w:rsidR="00004DE1" w:rsidRPr="006B1205" w:rsidRDefault="00004DE1" w:rsidP="008E3928">
            <w:pPr>
              <w:jc w:val="center"/>
              <w:rPr>
                <w:sz w:val="20"/>
                <w:szCs w:val="20"/>
              </w:rPr>
            </w:pPr>
            <w:r w:rsidRPr="006B1205">
              <w:rPr>
                <w:sz w:val="20"/>
                <w:szCs w:val="20"/>
              </w:rPr>
              <w:t>A3</w:t>
            </w:r>
          </w:p>
        </w:tc>
        <w:tc>
          <w:tcPr>
            <w:tcW w:w="1559" w:type="dxa"/>
            <w:tcBorders>
              <w:bottom w:val="single" w:sz="4" w:space="0" w:color="auto"/>
            </w:tcBorders>
            <w:vAlign w:val="center"/>
          </w:tcPr>
          <w:p w:rsidR="00004DE1" w:rsidRPr="006B1205" w:rsidRDefault="00004DE1" w:rsidP="008E3928">
            <w:pPr>
              <w:jc w:val="center"/>
              <w:rPr>
                <w:sz w:val="20"/>
                <w:szCs w:val="20"/>
              </w:rPr>
            </w:pPr>
            <w:r w:rsidRPr="006B1205">
              <w:rPr>
                <w:sz w:val="20"/>
                <w:szCs w:val="20"/>
              </w:rPr>
              <w:t>£1.20</w:t>
            </w:r>
          </w:p>
        </w:tc>
        <w:tc>
          <w:tcPr>
            <w:tcW w:w="1084" w:type="dxa"/>
            <w:tcBorders>
              <w:bottom w:val="single" w:sz="4" w:space="0" w:color="auto"/>
            </w:tcBorders>
            <w:vAlign w:val="center"/>
          </w:tcPr>
          <w:p w:rsidR="00004DE1" w:rsidRPr="006B1205" w:rsidRDefault="00004DE1" w:rsidP="008E3928">
            <w:pPr>
              <w:jc w:val="center"/>
              <w:rPr>
                <w:sz w:val="20"/>
                <w:szCs w:val="20"/>
              </w:rPr>
            </w:pPr>
          </w:p>
        </w:tc>
        <w:tc>
          <w:tcPr>
            <w:tcW w:w="1223" w:type="dxa"/>
            <w:vAlign w:val="center"/>
          </w:tcPr>
          <w:p w:rsidR="00004DE1" w:rsidRPr="00844418" w:rsidRDefault="00004DE1" w:rsidP="008E3928">
            <w:pPr>
              <w:rPr>
                <w:sz w:val="20"/>
                <w:szCs w:val="20"/>
              </w:rPr>
            </w:pPr>
            <w:r>
              <w:rPr>
                <w:sz w:val="20"/>
                <w:szCs w:val="20"/>
              </w:rPr>
              <w:t xml:space="preserve">   </w:t>
            </w:r>
            <w:r w:rsidRPr="00844418">
              <w:rPr>
                <w:sz w:val="20"/>
                <w:szCs w:val="20"/>
              </w:rPr>
              <w:t>£</w:t>
            </w:r>
            <w:r>
              <w:rPr>
                <w:sz w:val="20"/>
                <w:szCs w:val="20"/>
              </w:rPr>
              <w:t xml:space="preserve">             </w:t>
            </w:r>
            <w:r w:rsidRPr="00844418">
              <w:rPr>
                <w:sz w:val="20"/>
                <w:szCs w:val="20"/>
              </w:rPr>
              <w:t xml:space="preserve">   </w:t>
            </w:r>
          </w:p>
        </w:tc>
      </w:tr>
      <w:tr w:rsidR="00004DE1" w:rsidRPr="006B1205" w:rsidTr="008E3928">
        <w:trPr>
          <w:trHeight w:val="279"/>
        </w:trPr>
        <w:tc>
          <w:tcPr>
            <w:tcW w:w="1276" w:type="dxa"/>
            <w:tcBorders>
              <w:top w:val="single" w:sz="4" w:space="0" w:color="auto"/>
              <w:left w:val="nil"/>
              <w:bottom w:val="nil"/>
              <w:right w:val="single" w:sz="4" w:space="0" w:color="auto"/>
            </w:tcBorders>
            <w:vAlign w:val="center"/>
          </w:tcPr>
          <w:p w:rsidR="00004DE1" w:rsidRPr="006B1205" w:rsidRDefault="00004DE1" w:rsidP="008E3928">
            <w:pPr>
              <w:jc w:val="center"/>
              <w:rPr>
                <w:sz w:val="20"/>
                <w:szCs w:val="20"/>
              </w:rPr>
            </w:pPr>
          </w:p>
        </w:tc>
        <w:tc>
          <w:tcPr>
            <w:tcW w:w="2643" w:type="dxa"/>
            <w:gridSpan w:val="2"/>
            <w:tcBorders>
              <w:top w:val="single" w:sz="4" w:space="0" w:color="auto"/>
              <w:left w:val="single" w:sz="4" w:space="0" w:color="auto"/>
              <w:bottom w:val="single" w:sz="4" w:space="0" w:color="auto"/>
            </w:tcBorders>
            <w:vAlign w:val="center"/>
          </w:tcPr>
          <w:p w:rsidR="00004DE1" w:rsidRPr="006B1205" w:rsidRDefault="00004DE1" w:rsidP="008E3928">
            <w:pPr>
              <w:jc w:val="center"/>
              <w:rPr>
                <w:sz w:val="20"/>
                <w:szCs w:val="20"/>
              </w:rPr>
            </w:pPr>
            <w:r w:rsidRPr="006B1205">
              <w:rPr>
                <w:sz w:val="20"/>
                <w:szCs w:val="20"/>
              </w:rPr>
              <w:t>Total Price:</w:t>
            </w:r>
          </w:p>
        </w:tc>
        <w:tc>
          <w:tcPr>
            <w:tcW w:w="1223" w:type="dxa"/>
            <w:tcBorders>
              <w:left w:val="single" w:sz="4" w:space="0" w:color="auto"/>
            </w:tcBorders>
            <w:vAlign w:val="center"/>
          </w:tcPr>
          <w:p w:rsidR="00004DE1" w:rsidRPr="00844418" w:rsidRDefault="00004DE1" w:rsidP="008E3928">
            <w:pPr>
              <w:rPr>
                <w:sz w:val="20"/>
                <w:szCs w:val="20"/>
              </w:rPr>
            </w:pPr>
            <w:r>
              <w:rPr>
                <w:sz w:val="20"/>
                <w:szCs w:val="20"/>
              </w:rPr>
              <w:t xml:space="preserve">   </w:t>
            </w:r>
            <w:r w:rsidRPr="00844418">
              <w:rPr>
                <w:sz w:val="20"/>
                <w:szCs w:val="20"/>
              </w:rPr>
              <w:t>£</w:t>
            </w:r>
            <w:r>
              <w:rPr>
                <w:sz w:val="20"/>
                <w:szCs w:val="20"/>
              </w:rPr>
              <w:t xml:space="preserve">             </w:t>
            </w:r>
            <w:r w:rsidRPr="00844418">
              <w:rPr>
                <w:sz w:val="20"/>
                <w:szCs w:val="20"/>
              </w:rPr>
              <w:t xml:space="preserve">   </w:t>
            </w:r>
          </w:p>
        </w:tc>
      </w:tr>
    </w:tbl>
    <w:p w:rsidR="00004DE1" w:rsidRDefault="00004DE1" w:rsidP="00004DE1">
      <w:pPr>
        <w:rPr>
          <w:sz w:val="20"/>
          <w:szCs w:val="20"/>
        </w:rPr>
      </w:pPr>
      <w:r w:rsidRPr="006B1205">
        <w:rPr>
          <w:sz w:val="20"/>
          <w:szCs w:val="20"/>
        </w:rPr>
        <w:t>_________________________________________________</w:t>
      </w:r>
      <w:r>
        <w:rPr>
          <w:sz w:val="20"/>
          <w:szCs w:val="20"/>
        </w:rPr>
        <w:t>____________________________________________</w:t>
      </w:r>
    </w:p>
    <w:p w:rsidR="002770C0" w:rsidRPr="00475CF4" w:rsidRDefault="00004DE1" w:rsidP="00475CF4">
      <w:pPr>
        <w:ind w:left="-567" w:right="-563"/>
        <w:rPr>
          <w:i/>
          <w:sz w:val="20"/>
          <w:szCs w:val="20"/>
        </w:rPr>
      </w:pPr>
      <w:r w:rsidRPr="003912FE">
        <w:rPr>
          <w:b/>
          <w:i/>
          <w:sz w:val="20"/>
          <w:szCs w:val="20"/>
        </w:rPr>
        <w:t xml:space="preserve">OFFICE USE </w:t>
      </w:r>
      <w:r w:rsidRPr="00844418">
        <w:rPr>
          <w:b/>
          <w:i/>
          <w:sz w:val="20"/>
          <w:szCs w:val="20"/>
        </w:rPr>
        <w:t>ONLY:</w:t>
      </w:r>
      <w:r w:rsidRPr="00844418">
        <w:rPr>
          <w:i/>
          <w:sz w:val="20"/>
          <w:szCs w:val="20"/>
        </w:rPr>
        <w:br/>
        <w:t>Book Updated (Date): __ __ / __ __ /__ __ __ __            Paying Out form completed and sent to Finance: __ __ / __ __ / __ __</w:t>
      </w:r>
      <w:bookmarkStart w:id="0" w:name="_GoBack"/>
      <w:bookmarkEnd w:id="0"/>
    </w:p>
    <w:sectPr w:rsidR="002770C0" w:rsidRPr="00475CF4" w:rsidSect="00BB73A1">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D8" w:rsidRDefault="00AE18D8" w:rsidP="00AE18D8">
      <w:pPr>
        <w:spacing w:after="0" w:line="240" w:lineRule="auto"/>
      </w:pPr>
      <w:r>
        <w:separator/>
      </w:r>
    </w:p>
  </w:endnote>
  <w:endnote w:type="continuationSeparator" w:id="0">
    <w:p w:rsidR="00AE18D8" w:rsidRDefault="00AE18D8" w:rsidP="00AE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DC" w:rsidRDefault="00F10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D8" w:rsidRDefault="00AE1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DC" w:rsidRDefault="00F10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D8" w:rsidRDefault="00AE18D8" w:rsidP="00AE18D8">
      <w:pPr>
        <w:spacing w:after="0" w:line="240" w:lineRule="auto"/>
      </w:pPr>
      <w:r>
        <w:separator/>
      </w:r>
    </w:p>
  </w:footnote>
  <w:footnote w:type="continuationSeparator" w:id="0">
    <w:p w:rsidR="00AE18D8" w:rsidRDefault="00AE18D8" w:rsidP="00AE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DC" w:rsidRDefault="00475C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20883" o:spid="_x0000_s2050" type="#_x0000_t75" style="position:absolute;margin-left:0;margin-top:0;width:523.25pt;height:573.65pt;z-index:-251657216;mso-position-horizontal:center;mso-position-horizontal-relative:margin;mso-position-vertical:center;mso-position-vertical-relative:margin" o:allowincell="f">
          <v:imagedata r:id="rId1" o:title="WSULogo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DC" w:rsidRDefault="00475C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20884" o:spid="_x0000_s2051" type="#_x0000_t75" style="position:absolute;margin-left:0;margin-top:0;width:523.25pt;height:573.65pt;z-index:-251656192;mso-position-horizontal:center;mso-position-horizontal-relative:margin;mso-position-vertical:center;mso-position-vertical-relative:margin" o:allowincell="f">
          <v:imagedata r:id="rId1" o:title="WSULogo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DC" w:rsidRDefault="00475C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20882" o:spid="_x0000_s2049" type="#_x0000_t75" style="position:absolute;margin-left:0;margin-top:0;width:523.25pt;height:573.65pt;z-index:-251658240;mso-position-horizontal:center;mso-position-horizontal-relative:margin;mso-position-vertical:center;mso-position-vertical-relative:margin" o:allowincell="f">
          <v:imagedata r:id="rId1" o:title="WSULogo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57B2"/>
    <w:multiLevelType w:val="hybridMultilevel"/>
    <w:tmpl w:val="FC3C5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E2B05"/>
    <w:multiLevelType w:val="hybridMultilevel"/>
    <w:tmpl w:val="1EA0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17EDA"/>
    <w:multiLevelType w:val="hybridMultilevel"/>
    <w:tmpl w:val="8766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A19E7"/>
    <w:multiLevelType w:val="hybridMultilevel"/>
    <w:tmpl w:val="E6FA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817967"/>
    <w:multiLevelType w:val="hybridMultilevel"/>
    <w:tmpl w:val="6A9697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42"/>
    <w:rsid w:val="00004DE1"/>
    <w:rsid w:val="00050E38"/>
    <w:rsid w:val="002770C0"/>
    <w:rsid w:val="003B68B7"/>
    <w:rsid w:val="003D224C"/>
    <w:rsid w:val="00475CF4"/>
    <w:rsid w:val="0048749D"/>
    <w:rsid w:val="004A4313"/>
    <w:rsid w:val="00524D73"/>
    <w:rsid w:val="005444C5"/>
    <w:rsid w:val="005A4EE4"/>
    <w:rsid w:val="005C22BC"/>
    <w:rsid w:val="007179B2"/>
    <w:rsid w:val="00722F29"/>
    <w:rsid w:val="00852446"/>
    <w:rsid w:val="008E4CEE"/>
    <w:rsid w:val="009A7E46"/>
    <w:rsid w:val="00A26042"/>
    <w:rsid w:val="00AE18D8"/>
    <w:rsid w:val="00BB73A1"/>
    <w:rsid w:val="00DD0A4C"/>
    <w:rsid w:val="00E043A9"/>
    <w:rsid w:val="00E23346"/>
    <w:rsid w:val="00E27104"/>
    <w:rsid w:val="00ED1791"/>
    <w:rsid w:val="00EF3455"/>
    <w:rsid w:val="00F10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80AA42"/>
  <w15:docId w15:val="{3D9B05F8-76A3-4154-B386-401AC56D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8D8"/>
  </w:style>
  <w:style w:type="paragraph" w:styleId="Footer">
    <w:name w:val="footer"/>
    <w:basedOn w:val="Normal"/>
    <w:link w:val="FooterChar"/>
    <w:uiPriority w:val="99"/>
    <w:unhideWhenUsed/>
    <w:rsid w:val="00AE1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8D8"/>
  </w:style>
  <w:style w:type="paragraph" w:styleId="BalloonText">
    <w:name w:val="Balloon Text"/>
    <w:basedOn w:val="Normal"/>
    <w:link w:val="BalloonTextChar"/>
    <w:uiPriority w:val="99"/>
    <w:semiHidden/>
    <w:unhideWhenUsed/>
    <w:rsid w:val="00AE1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8"/>
    <w:rPr>
      <w:rFonts w:ascii="Tahoma" w:hAnsi="Tahoma" w:cs="Tahoma"/>
      <w:sz w:val="16"/>
      <w:szCs w:val="16"/>
    </w:rPr>
  </w:style>
  <w:style w:type="paragraph" w:styleId="FootnoteText">
    <w:name w:val="footnote text"/>
    <w:basedOn w:val="Normal"/>
    <w:link w:val="FootnoteTextChar"/>
    <w:uiPriority w:val="99"/>
    <w:semiHidden/>
    <w:unhideWhenUsed/>
    <w:rsid w:val="00AE1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8D8"/>
    <w:rPr>
      <w:sz w:val="20"/>
      <w:szCs w:val="20"/>
    </w:rPr>
  </w:style>
  <w:style w:type="character" w:styleId="FootnoteReference">
    <w:name w:val="footnote reference"/>
    <w:basedOn w:val="DefaultParagraphFont"/>
    <w:uiPriority w:val="99"/>
    <w:semiHidden/>
    <w:unhideWhenUsed/>
    <w:rsid w:val="00AE18D8"/>
    <w:rPr>
      <w:vertAlign w:val="superscript"/>
    </w:rPr>
  </w:style>
  <w:style w:type="character" w:styleId="Hyperlink">
    <w:name w:val="Hyperlink"/>
    <w:basedOn w:val="DefaultParagraphFont"/>
    <w:uiPriority w:val="99"/>
    <w:unhideWhenUsed/>
    <w:rsid w:val="00AE18D8"/>
    <w:rPr>
      <w:color w:val="0000FF" w:themeColor="hyperlink"/>
      <w:u w:val="single"/>
    </w:rPr>
  </w:style>
  <w:style w:type="paragraph" w:styleId="ListParagraph">
    <w:name w:val="List Paragraph"/>
    <w:basedOn w:val="Normal"/>
    <w:uiPriority w:val="34"/>
    <w:qFormat/>
    <w:rsid w:val="008E4CEE"/>
    <w:pPr>
      <w:ind w:left="720"/>
      <w:contextualSpacing/>
    </w:pPr>
  </w:style>
  <w:style w:type="table" w:styleId="TableGrid">
    <w:name w:val="Table Grid"/>
    <w:basedOn w:val="TableNormal"/>
    <w:uiPriority w:val="59"/>
    <w:rsid w:val="00004D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wsu.teamwor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worcesters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udentsunion@worc.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sunion@worc.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communications@worc.ac.uk" TargetMode="External"/><Relationship Id="rId23" Type="http://schemas.openxmlformats.org/officeDocument/2006/relationships/fontTable" Target="fontTable.xml"/><Relationship Id="rId10" Type="http://schemas.openxmlformats.org/officeDocument/2006/relationships/hyperlink" Target="mailto:sucommunications@worc.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communications@worc.ac.uk" TargetMode="External"/><Relationship Id="rId14" Type="http://schemas.openxmlformats.org/officeDocument/2006/relationships/hyperlink" Target="https://www.facebook.com/peartreeba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6305-5151-4859-AE89-F8C6B0D4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Tomkins</dc:creator>
  <cp:keywords/>
  <dc:description/>
  <cp:lastModifiedBy>David Tomkins</cp:lastModifiedBy>
  <cp:revision>8</cp:revision>
  <dcterms:created xsi:type="dcterms:W3CDTF">2016-09-30T13:37:00Z</dcterms:created>
  <dcterms:modified xsi:type="dcterms:W3CDTF">2016-10-30T12:34:00Z</dcterms:modified>
</cp:coreProperties>
</file>