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8A" w:rsidRDefault="00836B8A" w:rsidP="00836B8A">
      <w:pPr>
        <w:jc w:val="center"/>
        <w:rPr>
          <w:b/>
          <w:i/>
          <w:sz w:val="32"/>
        </w:rPr>
      </w:pPr>
    </w:p>
    <w:p w:rsidR="00836B8A" w:rsidRPr="002E283A" w:rsidRDefault="002E283A" w:rsidP="002E283A">
      <w:pPr>
        <w:pStyle w:val="Title"/>
        <w:spacing w:after="0"/>
      </w:pPr>
      <w:r>
        <w:t>Club and Society of the M</w:t>
      </w:r>
      <w:r w:rsidR="00836B8A" w:rsidRPr="002E283A">
        <w:t>onth criteria</w:t>
      </w:r>
    </w:p>
    <w:p w:rsidR="00836B8A" w:rsidRPr="00E87874" w:rsidRDefault="00836B8A" w:rsidP="00836B8A">
      <w:pPr>
        <w:rPr>
          <w:sz w:val="24"/>
        </w:rPr>
      </w:pPr>
    </w:p>
    <w:p w:rsidR="00836B8A" w:rsidRDefault="00836B8A" w:rsidP="002E283A">
      <w:pPr>
        <w:spacing w:after="0"/>
        <w:rPr>
          <w:rFonts w:cstheme="minorHAnsi"/>
        </w:rPr>
      </w:pPr>
      <w:r w:rsidRPr="002E283A">
        <w:rPr>
          <w:rFonts w:cstheme="minorHAnsi"/>
        </w:rPr>
        <w:t xml:space="preserve">Club and Society of the month is an opportunity for the VP of Student Activities to award individual Clubs and Societies for their work and dedication each month. </w:t>
      </w:r>
    </w:p>
    <w:p w:rsidR="002E283A" w:rsidRPr="002E283A" w:rsidRDefault="002E283A" w:rsidP="002E283A">
      <w:pPr>
        <w:spacing w:after="0"/>
        <w:rPr>
          <w:rFonts w:cstheme="minorHAnsi"/>
        </w:rPr>
      </w:pPr>
    </w:p>
    <w:p w:rsidR="00836B8A" w:rsidRPr="002E283A" w:rsidRDefault="00836B8A" w:rsidP="00836B8A">
      <w:pPr>
        <w:rPr>
          <w:rFonts w:cstheme="minorHAnsi"/>
        </w:rPr>
      </w:pPr>
      <w:r w:rsidRPr="002E283A">
        <w:rPr>
          <w:rFonts w:cstheme="minorHAnsi"/>
        </w:rPr>
        <w:t xml:space="preserve">The VP Student Activities will nominate a number of Clubs and Societies each month and the winner will be announced during Play at Mode on Wednesday night. </w:t>
      </w:r>
      <w:r w:rsidR="00E95505" w:rsidRPr="00E95505">
        <w:rPr>
          <w:rFonts w:cstheme="minorHAnsi"/>
          <w:i/>
        </w:rPr>
        <w:t>There will be a separate winner from both Clubs and Societies.</w:t>
      </w:r>
      <w:bookmarkStart w:id="0" w:name="_GoBack"/>
      <w:bookmarkEnd w:id="0"/>
    </w:p>
    <w:p w:rsidR="00836B8A" w:rsidRPr="002E283A" w:rsidRDefault="00836B8A" w:rsidP="00836B8A">
      <w:pPr>
        <w:rPr>
          <w:rFonts w:cstheme="minorHAnsi"/>
        </w:rPr>
      </w:pPr>
      <w:r w:rsidRPr="002E283A">
        <w:rPr>
          <w:rFonts w:cstheme="minorHAnsi"/>
        </w:rPr>
        <w:t xml:space="preserve">The winner of Club and Society of the month will have their name engraved onto a Plaque and </w:t>
      </w:r>
      <w:r w:rsidR="00E95505">
        <w:rPr>
          <w:rFonts w:cstheme="minorHAnsi"/>
        </w:rPr>
        <w:t>£50</w:t>
      </w:r>
      <w:r w:rsidRPr="002E283A">
        <w:rPr>
          <w:rFonts w:cstheme="minorHAnsi"/>
        </w:rPr>
        <w:t xml:space="preserve"> to go towards your Club and Society.  </w:t>
      </w:r>
    </w:p>
    <w:p w:rsidR="00836B8A" w:rsidRPr="002E283A" w:rsidRDefault="00836B8A" w:rsidP="00836B8A">
      <w:pPr>
        <w:rPr>
          <w:rFonts w:cstheme="minorHAnsi"/>
        </w:rPr>
      </w:pPr>
    </w:p>
    <w:p w:rsidR="00836B8A" w:rsidRPr="002E283A" w:rsidRDefault="00836B8A" w:rsidP="00836B8A">
      <w:pPr>
        <w:rPr>
          <w:rFonts w:cstheme="minorHAnsi"/>
          <w:b/>
        </w:rPr>
      </w:pPr>
      <w:r w:rsidRPr="002E283A">
        <w:rPr>
          <w:rFonts w:cstheme="minorHAnsi"/>
          <w:b/>
        </w:rPr>
        <w:t xml:space="preserve">Below is the criteria for how Clubs and Societies </w:t>
      </w:r>
      <w:r w:rsidR="00E95505">
        <w:rPr>
          <w:rFonts w:cstheme="minorHAnsi"/>
          <w:b/>
        </w:rPr>
        <w:t>will be recognised for the award</w:t>
      </w:r>
      <w:r w:rsidRPr="002E283A">
        <w:rPr>
          <w:rFonts w:cstheme="minorHAnsi"/>
          <w:b/>
        </w:rPr>
        <w:t xml:space="preserve"> each month. </w:t>
      </w:r>
    </w:p>
    <w:p w:rsidR="00836B8A" w:rsidRPr="00E95505" w:rsidRDefault="00836B8A" w:rsidP="00E95505">
      <w:pPr>
        <w:pStyle w:val="Heading1"/>
        <w:rPr>
          <w:sz w:val="24"/>
        </w:rPr>
      </w:pPr>
      <w:r w:rsidRPr="00E95505">
        <w:rPr>
          <w:sz w:val="24"/>
        </w:rPr>
        <w:t xml:space="preserve">Sports Club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Charity Fundraiser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Winning of a tournament or a run of games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>Volunteered as a Club or active involvement in the Community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Regular attendance at SU meetings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Held a successful event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Collaboration with other Clubs for an event or fundraiser </w:t>
      </w:r>
    </w:p>
    <w:p w:rsidR="00836B8A" w:rsidRPr="002E283A" w:rsidRDefault="00836B8A" w:rsidP="00E95505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2E283A">
        <w:rPr>
          <w:rFonts w:cstheme="minorHAnsi"/>
        </w:rPr>
        <w:t xml:space="preserve">Increased membership </w:t>
      </w:r>
    </w:p>
    <w:p w:rsidR="00836B8A" w:rsidRPr="002E283A" w:rsidRDefault="00836B8A" w:rsidP="00836B8A">
      <w:pPr>
        <w:rPr>
          <w:rFonts w:cstheme="minorHAnsi"/>
          <w:b/>
        </w:rPr>
      </w:pPr>
    </w:p>
    <w:p w:rsidR="00836B8A" w:rsidRPr="00E95505" w:rsidRDefault="00836B8A" w:rsidP="00E95505">
      <w:pPr>
        <w:pStyle w:val="Heading1"/>
        <w:spacing w:before="240"/>
        <w:rPr>
          <w:sz w:val="24"/>
        </w:rPr>
      </w:pPr>
      <w:r w:rsidRPr="00E95505">
        <w:rPr>
          <w:sz w:val="24"/>
        </w:rPr>
        <w:t xml:space="preserve">Societies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Charity Fundraiser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Volunteered as a Society or active involvement in the Community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Regular attendance at SU meetings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Held a successful event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Collaboration with other Societies for an event or fundraiser </w:t>
      </w:r>
    </w:p>
    <w:p w:rsidR="00836B8A" w:rsidRPr="002E283A" w:rsidRDefault="00836B8A" w:rsidP="00E95505">
      <w:pPr>
        <w:pStyle w:val="ListParagraph"/>
        <w:numPr>
          <w:ilvl w:val="0"/>
          <w:numId w:val="3"/>
        </w:numPr>
        <w:rPr>
          <w:rFonts w:cstheme="minorHAnsi"/>
        </w:rPr>
      </w:pPr>
      <w:r w:rsidRPr="002E283A">
        <w:rPr>
          <w:rFonts w:cstheme="minorHAnsi"/>
        </w:rPr>
        <w:t xml:space="preserve">Increased a </w:t>
      </w:r>
      <w:r w:rsidR="005B194A" w:rsidRPr="002E283A">
        <w:rPr>
          <w:rFonts w:cstheme="minorHAnsi"/>
        </w:rPr>
        <w:t>membership</w:t>
      </w:r>
    </w:p>
    <w:p w:rsidR="005B194A" w:rsidRPr="002E283A" w:rsidRDefault="005B194A" w:rsidP="00836B8A">
      <w:pPr>
        <w:rPr>
          <w:rFonts w:cstheme="minorHAnsi"/>
        </w:rPr>
      </w:pPr>
    </w:p>
    <w:p w:rsidR="00836B8A" w:rsidRPr="002E283A" w:rsidRDefault="00836B8A" w:rsidP="00836B8A">
      <w:pPr>
        <w:rPr>
          <w:rFonts w:cstheme="minorHAnsi"/>
        </w:rPr>
      </w:pPr>
      <w:r w:rsidRPr="002E283A">
        <w:rPr>
          <w:rFonts w:cstheme="minorHAnsi"/>
        </w:rPr>
        <w:t xml:space="preserve">The above criteria is a brief guideline for how </w:t>
      </w:r>
      <w:r w:rsidR="00E95505">
        <w:rPr>
          <w:rFonts w:cstheme="minorHAnsi"/>
        </w:rPr>
        <w:t xml:space="preserve">the </w:t>
      </w:r>
      <w:r w:rsidRPr="002E283A">
        <w:rPr>
          <w:rFonts w:cstheme="minorHAnsi"/>
        </w:rPr>
        <w:t xml:space="preserve">VP Student Activities will make their decision, please be aware that other factors, such as awards received or other activities, will be taken into account. </w:t>
      </w:r>
    </w:p>
    <w:p w:rsidR="00836B8A" w:rsidRPr="002E283A" w:rsidRDefault="00836B8A" w:rsidP="00836B8A">
      <w:pPr>
        <w:rPr>
          <w:rFonts w:cstheme="minorHAnsi"/>
          <w:sz w:val="20"/>
        </w:rPr>
      </w:pPr>
    </w:p>
    <w:p w:rsidR="00340F82" w:rsidRPr="002E283A" w:rsidRDefault="00340F82" w:rsidP="00340F82">
      <w:pPr>
        <w:rPr>
          <w:rFonts w:cstheme="minorHAnsi"/>
          <w:sz w:val="20"/>
        </w:rPr>
      </w:pPr>
    </w:p>
    <w:sectPr w:rsidR="00340F82" w:rsidRPr="002E28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8A" w:rsidRDefault="00836B8A" w:rsidP="00B14904">
      <w:pPr>
        <w:spacing w:after="0" w:line="240" w:lineRule="auto"/>
      </w:pPr>
      <w:r>
        <w:separator/>
      </w:r>
    </w:p>
  </w:endnote>
  <w:endnote w:type="continuationSeparator" w:id="0">
    <w:p w:rsidR="00836B8A" w:rsidRDefault="00836B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C94CA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75E1B5" wp14:editId="6D60AE33">
              <wp:simplePos x="0" y="0"/>
              <wp:positionH relativeFrom="column">
                <wp:posOffset>-2380615</wp:posOffset>
              </wp:positionH>
              <wp:positionV relativeFrom="paragraph">
                <wp:posOffset>205105</wp:posOffset>
              </wp:positionV>
              <wp:extent cx="10506710" cy="845820"/>
              <wp:effectExtent l="38100" t="38100" r="46990" b="304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F87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83A19" id="Rectangle 4" o:spid="_x0000_s1026" style="position:absolute;margin-left:-187.45pt;margin-top:16.15pt;width:827.3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" fillcolor="#8ab5e1" strokecolor="#f87060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8A" w:rsidRDefault="00836B8A" w:rsidP="00B14904">
      <w:pPr>
        <w:spacing w:after="0" w:line="240" w:lineRule="auto"/>
      </w:pPr>
      <w:r>
        <w:separator/>
      </w:r>
    </w:p>
  </w:footnote>
  <w:footnote w:type="continuationSeparator" w:id="0">
    <w:p w:rsidR="00836B8A" w:rsidRDefault="00836B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C35C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E97FD36" wp14:editId="27D9F62E">
          <wp:simplePos x="0" y="0"/>
          <wp:positionH relativeFrom="column">
            <wp:posOffset>3919855</wp:posOffset>
          </wp:positionH>
          <wp:positionV relativeFrom="paragraph">
            <wp:posOffset>-201930</wp:posOffset>
          </wp:positionV>
          <wp:extent cx="2499738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D2DE3" wp14:editId="71A61B34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8AB5E1"/>
                      </a:solidFill>
                      <a:ln w="76200">
                        <a:solidFill>
                          <a:srgbClr val="F8706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789BA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" fillcolor="#8ab5e1" strokecolor="#f8706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1ECB"/>
    <w:multiLevelType w:val="hybridMultilevel"/>
    <w:tmpl w:val="2D125F94"/>
    <w:lvl w:ilvl="0" w:tplc="9F8C41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499"/>
    <w:multiLevelType w:val="hybridMultilevel"/>
    <w:tmpl w:val="1588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7DA0"/>
    <w:multiLevelType w:val="hybridMultilevel"/>
    <w:tmpl w:val="4A9E1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A"/>
    <w:rsid w:val="00136DE8"/>
    <w:rsid w:val="001B0CA9"/>
    <w:rsid w:val="002104A1"/>
    <w:rsid w:val="002E283A"/>
    <w:rsid w:val="00340F82"/>
    <w:rsid w:val="00460644"/>
    <w:rsid w:val="00530F98"/>
    <w:rsid w:val="005B194A"/>
    <w:rsid w:val="00836B8A"/>
    <w:rsid w:val="00B059D0"/>
    <w:rsid w:val="00B14904"/>
    <w:rsid w:val="00C35C82"/>
    <w:rsid w:val="00C94CA2"/>
    <w:rsid w:val="00E2585F"/>
    <w:rsid w:val="00E95505"/>
    <w:rsid w:val="00E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0A6141"/>
  <w15:docId w15:val="{55FEF91F-FC4F-44A3-A50E-00FD95B7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8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87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D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AB5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F82"/>
    <w:rPr>
      <w:rFonts w:eastAsiaTheme="majorEastAsia" w:cstheme="majorBidi"/>
      <w:b/>
      <w:bCs/>
      <w:color w:val="F87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D3"/>
    <w:rPr>
      <w:rFonts w:eastAsiaTheme="majorEastAsia" w:cstheme="majorBidi"/>
      <w:b/>
      <w:bCs/>
      <w:color w:val="8AB5E1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3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New%20Logo\Light%20Blue_R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Blue_Red Word Template</Template>
  <TotalTime>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Glenny</dc:creator>
  <cp:lastModifiedBy>Eleanor York</cp:lastModifiedBy>
  <cp:revision>3</cp:revision>
  <dcterms:created xsi:type="dcterms:W3CDTF">2017-08-09T13:12:00Z</dcterms:created>
  <dcterms:modified xsi:type="dcterms:W3CDTF">2017-09-27T11:38:00Z</dcterms:modified>
</cp:coreProperties>
</file>