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61DB2" w14:textId="05DBD898" w:rsidR="001A7C72" w:rsidRPr="00F93F2B" w:rsidRDefault="001A7C72" w:rsidP="00F93F2B">
      <w:pPr>
        <w:pStyle w:val="Heading2"/>
        <w:rPr>
          <w:rFonts w:eastAsia="Times New Roman"/>
          <w:kern w:val="36"/>
          <w:sz w:val="36"/>
          <w:lang w:eastAsia="en-GB"/>
        </w:rPr>
      </w:pPr>
      <w:bookmarkStart w:id="0" w:name="TOP"/>
      <w:bookmarkEnd w:id="0"/>
      <w:r>
        <w:rPr>
          <w:rFonts w:eastAsia="Times New Roman"/>
          <w:kern w:val="36"/>
          <w:sz w:val="36"/>
          <w:lang w:eastAsia="en-GB"/>
        </w:rPr>
        <w:t xml:space="preserve">Before you start looking for accommodation </w:t>
      </w:r>
    </w:p>
    <w:p w14:paraId="3105DC06" w14:textId="77777777" w:rsidR="001A7C72" w:rsidRPr="0034114C" w:rsidRDefault="001A7C72" w:rsidP="001A7C72">
      <w:pPr>
        <w:rPr>
          <w:rFonts w:ascii="Avenir Next LT Pro" w:hAnsi="Avenir Next LT Pro"/>
          <w:sz w:val="24"/>
          <w:szCs w:val="24"/>
          <w:u w:val="single"/>
        </w:rPr>
      </w:pPr>
      <w:r w:rsidRPr="0034114C">
        <w:rPr>
          <w:rFonts w:ascii="Avenir Next LT Pro" w:hAnsi="Avenir Next LT Pro"/>
          <w:sz w:val="24"/>
          <w:szCs w:val="24"/>
          <w:u w:val="single"/>
        </w:rPr>
        <w:t>Before you start looking </w:t>
      </w:r>
    </w:p>
    <w:p w14:paraId="48D68FB2" w14:textId="77777777" w:rsidR="001A7C72" w:rsidRPr="0034114C" w:rsidRDefault="001A7C72" w:rsidP="001A7C72">
      <w:pPr>
        <w:rPr>
          <w:rFonts w:ascii="Avenir Next LT Pro" w:hAnsi="Avenir Next LT Pro"/>
          <w:sz w:val="24"/>
          <w:szCs w:val="24"/>
        </w:rPr>
      </w:pPr>
      <w:r w:rsidRPr="0034114C">
        <w:rPr>
          <w:rFonts w:ascii="Avenir Next LT Pro" w:hAnsi="Avenir Next LT Pro"/>
          <w:sz w:val="24"/>
          <w:szCs w:val="24"/>
        </w:rPr>
        <w:t>The most important message is don't sign too early. Each year, letting agents and some landlords begin encouraging students to sign tenancy agreements. You might be told that you'll miss out if you don't sign for a house early, however there is a plentiful supply of student accommodation in Worcester. Make sure you take time and consider the following before you commit to looking for a property:</w:t>
      </w:r>
    </w:p>
    <w:p w14:paraId="6A537E5F" w14:textId="77777777" w:rsidR="001A7C72" w:rsidRPr="0034114C" w:rsidRDefault="001A7C72" w:rsidP="001A7C72">
      <w:pPr>
        <w:rPr>
          <w:rFonts w:ascii="Avenir Next LT Pro" w:hAnsi="Avenir Next LT Pro"/>
          <w:sz w:val="24"/>
          <w:szCs w:val="24"/>
          <w:u w:val="single"/>
        </w:rPr>
      </w:pPr>
      <w:r w:rsidRPr="0034114C">
        <w:rPr>
          <w:rFonts w:ascii="Avenir Next LT Pro" w:hAnsi="Avenir Next LT Pro"/>
          <w:sz w:val="24"/>
          <w:szCs w:val="24"/>
          <w:u w:val="single"/>
        </w:rPr>
        <w:t>Location</w:t>
      </w:r>
    </w:p>
    <w:p w14:paraId="2023F322" w14:textId="77777777" w:rsidR="001A7C72" w:rsidRPr="0034114C" w:rsidRDefault="001A7C72" w:rsidP="001A7C72">
      <w:pPr>
        <w:pStyle w:val="ListParagraph"/>
        <w:numPr>
          <w:ilvl w:val="0"/>
          <w:numId w:val="21"/>
        </w:numPr>
        <w:spacing w:after="160" w:line="259" w:lineRule="auto"/>
        <w:rPr>
          <w:rFonts w:ascii="Avenir Next LT Pro" w:hAnsi="Avenir Next LT Pro"/>
          <w:sz w:val="24"/>
          <w:szCs w:val="24"/>
        </w:rPr>
      </w:pPr>
      <w:r w:rsidRPr="0034114C">
        <w:rPr>
          <w:rFonts w:ascii="Avenir Next LT Pro" w:hAnsi="Avenir Next LT Pro"/>
          <w:sz w:val="24"/>
          <w:szCs w:val="24"/>
        </w:rPr>
        <w:t xml:space="preserve">Where do you want to live? </w:t>
      </w:r>
    </w:p>
    <w:p w14:paraId="1E33130E" w14:textId="77777777" w:rsidR="001A7C72" w:rsidRPr="0034114C" w:rsidRDefault="001A7C72" w:rsidP="001A7C72">
      <w:pPr>
        <w:pStyle w:val="ListParagraph"/>
        <w:numPr>
          <w:ilvl w:val="0"/>
          <w:numId w:val="21"/>
        </w:numPr>
        <w:spacing w:after="160" w:line="259" w:lineRule="auto"/>
        <w:rPr>
          <w:rFonts w:ascii="Avenir Next LT Pro" w:hAnsi="Avenir Next LT Pro"/>
          <w:sz w:val="24"/>
          <w:szCs w:val="24"/>
        </w:rPr>
      </w:pPr>
      <w:r w:rsidRPr="0034114C">
        <w:rPr>
          <w:rFonts w:ascii="Avenir Next LT Pro" w:hAnsi="Avenir Next LT Pro"/>
          <w:sz w:val="24"/>
          <w:szCs w:val="24"/>
        </w:rPr>
        <w:t xml:space="preserve">How will you travel to and from lectures or placement? </w:t>
      </w:r>
    </w:p>
    <w:p w14:paraId="286EC04D" w14:textId="77777777" w:rsidR="001A7C72" w:rsidRPr="0034114C" w:rsidRDefault="001A7C72" w:rsidP="001A7C72">
      <w:pPr>
        <w:pStyle w:val="ListParagraph"/>
        <w:numPr>
          <w:ilvl w:val="0"/>
          <w:numId w:val="21"/>
        </w:numPr>
        <w:spacing w:after="160" w:line="259" w:lineRule="auto"/>
        <w:rPr>
          <w:rFonts w:ascii="Avenir Next LT Pro" w:hAnsi="Avenir Next LT Pro"/>
          <w:sz w:val="24"/>
          <w:szCs w:val="24"/>
        </w:rPr>
      </w:pPr>
      <w:r w:rsidRPr="0034114C">
        <w:rPr>
          <w:rFonts w:ascii="Avenir Next LT Pro" w:hAnsi="Avenir Next LT Pro"/>
          <w:sz w:val="24"/>
          <w:szCs w:val="24"/>
        </w:rPr>
        <w:t>Does the area feel safe and secure? </w:t>
      </w:r>
      <w:r w:rsidRPr="0034114C">
        <w:rPr>
          <w:rFonts w:ascii="Avenir Next LT Pro" w:hAnsi="Avenir Next LT Pro"/>
          <w:sz w:val="24"/>
          <w:szCs w:val="24"/>
        </w:rPr>
        <w:br/>
        <w:t>Will you need a garden or parking?</w:t>
      </w:r>
    </w:p>
    <w:p w14:paraId="3BD41700" w14:textId="77777777" w:rsidR="001A7C72" w:rsidRPr="000039C6" w:rsidRDefault="001A7C72" w:rsidP="001A7C72">
      <w:pPr>
        <w:pStyle w:val="ListParagraph"/>
        <w:numPr>
          <w:ilvl w:val="0"/>
          <w:numId w:val="21"/>
        </w:numPr>
        <w:spacing w:after="160" w:line="259" w:lineRule="auto"/>
        <w:rPr>
          <w:rFonts w:ascii="Avenir Next LT Pro" w:hAnsi="Avenir Next LT Pro"/>
          <w:sz w:val="24"/>
          <w:szCs w:val="24"/>
        </w:rPr>
      </w:pPr>
      <w:r w:rsidRPr="0034114C">
        <w:rPr>
          <w:rFonts w:ascii="Avenir Next LT Pro" w:hAnsi="Avenir Next LT Pro"/>
          <w:sz w:val="24"/>
          <w:szCs w:val="24"/>
        </w:rPr>
        <w:t>Are there pubs/clubs/train stations nearby and will this cause noise pollution?</w:t>
      </w:r>
    </w:p>
    <w:p w14:paraId="52832A59" w14:textId="77777777" w:rsidR="001A7C72" w:rsidRPr="000039C6" w:rsidRDefault="001A7C72" w:rsidP="001A7C72">
      <w:pPr>
        <w:rPr>
          <w:rFonts w:ascii="Avenir Next LT Pro" w:hAnsi="Avenir Next LT Pro"/>
          <w:sz w:val="24"/>
          <w:szCs w:val="24"/>
          <w:u w:val="single"/>
        </w:rPr>
      </w:pPr>
      <w:r w:rsidRPr="000039C6">
        <w:rPr>
          <w:rFonts w:ascii="Avenir Next LT Pro" w:hAnsi="Avenir Next LT Pro"/>
          <w:sz w:val="24"/>
          <w:szCs w:val="24"/>
          <w:u w:val="single"/>
        </w:rPr>
        <w:t>Finances</w:t>
      </w:r>
    </w:p>
    <w:p w14:paraId="0CFC7FE3" w14:textId="77777777" w:rsidR="001A7C72" w:rsidRPr="000039C6" w:rsidRDefault="001A7C72" w:rsidP="001A7C72">
      <w:pPr>
        <w:pStyle w:val="ListParagraph"/>
        <w:numPr>
          <w:ilvl w:val="0"/>
          <w:numId w:val="22"/>
        </w:numPr>
        <w:spacing w:after="160" w:line="259" w:lineRule="auto"/>
        <w:rPr>
          <w:rFonts w:ascii="Avenir Next LT Pro" w:hAnsi="Avenir Next LT Pro"/>
          <w:sz w:val="24"/>
          <w:szCs w:val="24"/>
        </w:rPr>
      </w:pPr>
      <w:r w:rsidRPr="000039C6">
        <w:rPr>
          <w:rFonts w:ascii="Avenir Next LT Pro" w:hAnsi="Avenir Next LT Pro"/>
          <w:sz w:val="24"/>
          <w:szCs w:val="24"/>
        </w:rPr>
        <w:t xml:space="preserve">What’s your budget? </w:t>
      </w:r>
    </w:p>
    <w:p w14:paraId="4DC2DBFD" w14:textId="77777777" w:rsidR="001A7C72" w:rsidRPr="000039C6" w:rsidRDefault="001A7C72" w:rsidP="001A7C72">
      <w:pPr>
        <w:pStyle w:val="ListParagraph"/>
        <w:numPr>
          <w:ilvl w:val="0"/>
          <w:numId w:val="22"/>
        </w:numPr>
        <w:spacing w:after="160" w:line="259" w:lineRule="auto"/>
        <w:rPr>
          <w:rFonts w:ascii="Avenir Next LT Pro" w:hAnsi="Avenir Next LT Pro"/>
          <w:sz w:val="24"/>
          <w:szCs w:val="24"/>
        </w:rPr>
      </w:pPr>
      <w:r w:rsidRPr="000039C6">
        <w:rPr>
          <w:rFonts w:ascii="Avenir Next LT Pro" w:hAnsi="Avenir Next LT Pro"/>
          <w:sz w:val="24"/>
          <w:szCs w:val="24"/>
        </w:rPr>
        <w:t xml:space="preserve">Can everyone afford the deposit? </w:t>
      </w:r>
    </w:p>
    <w:p w14:paraId="477E5F69" w14:textId="77777777" w:rsidR="001A7C72" w:rsidRPr="00C367B2" w:rsidRDefault="001A7C72" w:rsidP="001A7C72">
      <w:pPr>
        <w:pStyle w:val="ListParagraph"/>
        <w:numPr>
          <w:ilvl w:val="0"/>
          <w:numId w:val="22"/>
        </w:numPr>
        <w:spacing w:after="160" w:line="259" w:lineRule="auto"/>
        <w:rPr>
          <w:rFonts w:ascii="Avenir Next LT Pro" w:hAnsi="Avenir Next LT Pro"/>
          <w:sz w:val="24"/>
          <w:szCs w:val="24"/>
        </w:rPr>
      </w:pPr>
      <w:r w:rsidRPr="000039C6">
        <w:rPr>
          <w:rFonts w:ascii="Avenir Next LT Pro" w:hAnsi="Avenir Next LT Pro"/>
          <w:sz w:val="24"/>
          <w:szCs w:val="24"/>
        </w:rPr>
        <w:t>Who will be your guarantor? </w:t>
      </w:r>
    </w:p>
    <w:p w14:paraId="561F2B91" w14:textId="77777777" w:rsidR="001A7C72" w:rsidRPr="00C367B2" w:rsidRDefault="001A7C72" w:rsidP="001A7C72">
      <w:pPr>
        <w:rPr>
          <w:rFonts w:ascii="Avenir Next LT Pro" w:hAnsi="Avenir Next LT Pro"/>
          <w:sz w:val="24"/>
          <w:szCs w:val="24"/>
          <w:u w:val="single"/>
        </w:rPr>
      </w:pPr>
      <w:r w:rsidRPr="00C367B2">
        <w:rPr>
          <w:rFonts w:ascii="Avenir Next LT Pro" w:hAnsi="Avenir Next LT Pro"/>
          <w:sz w:val="24"/>
          <w:szCs w:val="24"/>
          <w:u w:val="single"/>
        </w:rPr>
        <w:t xml:space="preserve">Housemates/co-tenants: </w:t>
      </w:r>
    </w:p>
    <w:p w14:paraId="04D72D26" w14:textId="77777777" w:rsidR="001A7C72" w:rsidRPr="00C367B2" w:rsidRDefault="001A7C72" w:rsidP="001A7C72">
      <w:pPr>
        <w:pStyle w:val="ListParagraph"/>
        <w:numPr>
          <w:ilvl w:val="0"/>
          <w:numId w:val="23"/>
        </w:numPr>
        <w:spacing w:after="160" w:line="259" w:lineRule="auto"/>
        <w:rPr>
          <w:rFonts w:ascii="Avenir Next LT Pro" w:hAnsi="Avenir Next LT Pro"/>
          <w:sz w:val="24"/>
          <w:szCs w:val="24"/>
        </w:rPr>
      </w:pPr>
      <w:r w:rsidRPr="00C367B2">
        <w:rPr>
          <w:rFonts w:ascii="Avenir Next LT Pro" w:hAnsi="Avenir Next LT Pro"/>
          <w:sz w:val="24"/>
          <w:szCs w:val="24"/>
        </w:rPr>
        <w:t xml:space="preserve">How many people do you want to live with? </w:t>
      </w:r>
    </w:p>
    <w:p w14:paraId="4DEBCB9E" w14:textId="77777777" w:rsidR="001A7C72" w:rsidRPr="00C367B2" w:rsidRDefault="001A7C72" w:rsidP="001A7C72">
      <w:pPr>
        <w:pStyle w:val="ListParagraph"/>
        <w:numPr>
          <w:ilvl w:val="0"/>
          <w:numId w:val="23"/>
        </w:numPr>
        <w:spacing w:after="160" w:line="259" w:lineRule="auto"/>
        <w:rPr>
          <w:rFonts w:ascii="Avenir Next LT Pro" w:hAnsi="Avenir Next LT Pro"/>
          <w:sz w:val="24"/>
          <w:szCs w:val="24"/>
        </w:rPr>
      </w:pPr>
      <w:r w:rsidRPr="00C367B2">
        <w:rPr>
          <w:rFonts w:ascii="Avenir Next LT Pro" w:hAnsi="Avenir Next LT Pro"/>
          <w:sz w:val="24"/>
          <w:szCs w:val="24"/>
        </w:rPr>
        <w:t>Are they reliable? Do you know them well? </w:t>
      </w:r>
    </w:p>
    <w:p w14:paraId="69EF4ACE" w14:textId="77777777" w:rsidR="001A7C72" w:rsidRPr="00C367B2" w:rsidRDefault="001A7C72" w:rsidP="001A7C72">
      <w:pPr>
        <w:pStyle w:val="ListParagraph"/>
        <w:numPr>
          <w:ilvl w:val="0"/>
          <w:numId w:val="23"/>
        </w:numPr>
        <w:spacing w:after="160" w:line="259" w:lineRule="auto"/>
        <w:rPr>
          <w:rFonts w:ascii="Avenir Next LT Pro" w:hAnsi="Avenir Next LT Pro"/>
          <w:sz w:val="24"/>
          <w:szCs w:val="24"/>
        </w:rPr>
      </w:pPr>
      <w:r w:rsidRPr="00C367B2">
        <w:rPr>
          <w:rFonts w:ascii="Avenir Next LT Pro" w:hAnsi="Avenir Next LT Pro"/>
          <w:sz w:val="24"/>
          <w:szCs w:val="24"/>
        </w:rPr>
        <w:t>Will you be able to study well and maintain good health and wellbeing?</w:t>
      </w:r>
    </w:p>
    <w:p w14:paraId="1C15BBF2" w14:textId="77777777" w:rsidR="001A7C72" w:rsidRPr="0034114C" w:rsidRDefault="001A7C72" w:rsidP="001A7C72">
      <w:pPr>
        <w:rPr>
          <w:rFonts w:ascii="Avenir Next LT Pro" w:hAnsi="Avenir Next LT Pro"/>
          <w:sz w:val="24"/>
          <w:szCs w:val="24"/>
        </w:rPr>
      </w:pPr>
      <w:r w:rsidRPr="0034114C">
        <w:rPr>
          <w:rFonts w:ascii="Avenir Next LT Pro" w:hAnsi="Avenir Next LT Pro"/>
          <w:sz w:val="24"/>
          <w:szCs w:val="24"/>
        </w:rPr>
        <w:t>Remember: Choose your housemates carefully – things such as rent payments and bills affect the whole household. </w:t>
      </w:r>
    </w:p>
    <w:p w14:paraId="08D7F71A" w14:textId="77777777" w:rsidR="001A7C72" w:rsidRPr="0034114C" w:rsidRDefault="001A7C72" w:rsidP="001A7C72">
      <w:pPr>
        <w:rPr>
          <w:rFonts w:ascii="Avenir Next LT Pro" w:hAnsi="Avenir Next LT Pro"/>
          <w:sz w:val="24"/>
          <w:szCs w:val="24"/>
        </w:rPr>
      </w:pPr>
      <w:r w:rsidRPr="0034114C">
        <w:rPr>
          <w:rFonts w:ascii="Avenir Next LT Pro" w:hAnsi="Avenir Next LT Pro"/>
          <w:sz w:val="24"/>
          <w:szCs w:val="24"/>
        </w:rPr>
        <w:t>You can Join our official </w:t>
      </w:r>
      <w:hyperlink r:id="rId7" w:tgtFrame="_blank" w:history="1">
        <w:r w:rsidRPr="0034114C">
          <w:rPr>
            <w:rStyle w:val="Hyperlink"/>
            <w:rFonts w:ascii="Avenir Next LT Pro" w:hAnsi="Avenir Next LT Pro"/>
            <w:sz w:val="24"/>
            <w:szCs w:val="24"/>
          </w:rPr>
          <w:t>Facebook Housemate Finder Page</w:t>
        </w:r>
      </w:hyperlink>
      <w:hyperlink r:id="rId8" w:tgtFrame="_blank" w:history="1">
        <w:r w:rsidRPr="0034114C">
          <w:rPr>
            <w:rStyle w:val="Hyperlink"/>
            <w:rFonts w:ascii="Avenir Next LT Pro" w:hAnsi="Avenir Next LT Pro"/>
            <w:sz w:val="24"/>
            <w:szCs w:val="24"/>
          </w:rPr>
          <w:t> </w:t>
        </w:r>
      </w:hyperlink>
      <w:r w:rsidRPr="0034114C">
        <w:rPr>
          <w:rFonts w:ascii="Avenir Next LT Pro" w:hAnsi="Avenir Next LT Pro"/>
          <w:sz w:val="24"/>
          <w:szCs w:val="24"/>
        </w:rPr>
        <w:t>(only available to current students) to advertise your properties/spare rooms and find potential housemates.</w:t>
      </w:r>
    </w:p>
    <w:p w14:paraId="75B59DA6" w14:textId="77777777" w:rsidR="00F93F2B" w:rsidRPr="00575D0A" w:rsidRDefault="00F93F2B" w:rsidP="00F93F2B">
      <w:pPr>
        <w:spacing w:after="100" w:afterAutospacing="1" w:line="240" w:lineRule="auto"/>
        <w:outlineLvl w:val="4"/>
        <w:rPr>
          <w:rFonts w:ascii="Avenir Next LT Pro" w:eastAsia="Times New Roman" w:hAnsi="Avenir Next LT Pro" w:cs="Open Sans"/>
          <w:i/>
          <w:iCs/>
          <w:lang w:eastAsia="en-GB"/>
        </w:rPr>
      </w:pPr>
      <w:r w:rsidRPr="00575D0A">
        <w:rPr>
          <w:rFonts w:ascii="Avenir Next LT Pro" w:eastAsia="Times New Roman" w:hAnsi="Avenir Next LT Pro" w:cs="Open Sans"/>
          <w:i/>
          <w:iCs/>
          <w:lang w:eastAsia="en-GB"/>
        </w:rPr>
        <w:t>Disclaimer</w:t>
      </w:r>
    </w:p>
    <w:p w14:paraId="536DCED5" w14:textId="77777777" w:rsidR="00F93F2B" w:rsidRPr="00575D0A" w:rsidRDefault="00F93F2B" w:rsidP="00F93F2B">
      <w:pPr>
        <w:spacing w:after="100" w:afterAutospacing="1" w:line="240" w:lineRule="auto"/>
        <w:rPr>
          <w:rFonts w:ascii="Avenir Next LT Pro" w:eastAsia="Times New Roman" w:hAnsi="Avenir Next LT Pro" w:cs="Open Sans"/>
          <w:i/>
          <w:iCs/>
          <w:lang w:eastAsia="en-GB"/>
        </w:rPr>
      </w:pPr>
      <w:r w:rsidRPr="00575D0A">
        <w:rPr>
          <w:rFonts w:ascii="Avenir Next LT Pro" w:eastAsia="Times New Roman" w:hAnsi="Avenir Next LT Pro" w:cs="Open Sans"/>
          <w:i/>
          <w:iCs/>
          <w:lang w:eastAsia="en-GB"/>
        </w:rPr>
        <w:t xml:space="preserve">Every effort has been made to ensure that all information contained on the Help &amp; Advice web pages is both current and accurate. However, information within these pages is subject to change without prior notice. Please seek professional guidance for the latest information. Any advice given by members of staff is based on the information available and to the best of their knowledge. No liability can be accepted for any errors or misleading information. Please note the SU Advice Service is a member of </w:t>
      </w:r>
      <w:proofErr w:type="spellStart"/>
      <w:r w:rsidRPr="00575D0A">
        <w:rPr>
          <w:rFonts w:ascii="Avenir Next LT Pro" w:eastAsia="Times New Roman" w:hAnsi="Avenir Next LT Pro" w:cs="Open Sans"/>
          <w:i/>
          <w:iCs/>
          <w:lang w:eastAsia="en-GB"/>
        </w:rPr>
        <w:t>AdviceUK</w:t>
      </w:r>
      <w:proofErr w:type="spellEnd"/>
      <w:r w:rsidRPr="00575D0A">
        <w:rPr>
          <w:rFonts w:ascii="Avenir Next LT Pro" w:eastAsia="Times New Roman" w:hAnsi="Avenir Next LT Pro" w:cs="Open Sans"/>
          <w:i/>
          <w:iCs/>
          <w:lang w:eastAsia="en-GB"/>
        </w:rPr>
        <w:t>.</w:t>
      </w:r>
    </w:p>
    <w:p w14:paraId="336E7EDE" w14:textId="77777777" w:rsidR="001A7C72" w:rsidRPr="001A7C72" w:rsidRDefault="001A7C72" w:rsidP="001A7C72">
      <w:pPr>
        <w:rPr>
          <w:lang w:eastAsia="en-GB"/>
        </w:rPr>
      </w:pPr>
    </w:p>
    <w:sectPr w:rsidR="001A7C72" w:rsidRPr="001A7C7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E4100" w14:textId="77777777" w:rsidR="00976363" w:rsidRDefault="00976363" w:rsidP="00B14904">
      <w:pPr>
        <w:spacing w:after="0" w:line="240" w:lineRule="auto"/>
      </w:pPr>
      <w:r>
        <w:separator/>
      </w:r>
    </w:p>
  </w:endnote>
  <w:endnote w:type="continuationSeparator" w:id="0">
    <w:p w14:paraId="22DD0C0C" w14:textId="77777777" w:rsidR="00976363" w:rsidRDefault="00976363"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3E24" w14:textId="2538A6DE" w:rsidR="00976363" w:rsidRDefault="00976363">
    <w:pPr>
      <w:pStyle w:val="Footer"/>
    </w:pPr>
    <w:r>
      <w:rPr>
        <w:noProof/>
        <w:lang w:eastAsia="en-GB"/>
      </w:rPr>
      <mc:AlternateContent>
        <mc:Choice Requires="wps">
          <w:drawing>
            <wp:anchor distT="0" distB="0" distL="114300" distR="114300" simplePos="0" relativeHeight="251655167" behindDoc="0" locked="0" layoutInCell="1" allowOverlap="1" wp14:anchorId="70B86D81" wp14:editId="0966629A">
              <wp:simplePos x="0" y="0"/>
              <wp:positionH relativeFrom="column">
                <wp:posOffset>-1671725</wp:posOffset>
              </wp:positionH>
              <wp:positionV relativeFrom="paragraph">
                <wp:posOffset>-658464</wp:posOffset>
              </wp:positionV>
              <wp:extent cx="10506710" cy="1834052"/>
              <wp:effectExtent l="38100" t="38100" r="46990" b="330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1834052"/>
                      </a:xfrm>
                      <a:prstGeom prst="rect">
                        <a:avLst/>
                      </a:prstGeom>
                      <a:solidFill>
                        <a:srgbClr val="F27171"/>
                      </a:solidFill>
                      <a:ln w="76200">
                        <a:solidFill>
                          <a:srgbClr val="5DC3B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99EEC" id="Rectangle 3" o:spid="_x0000_s1026" style="position:absolute;margin-left:-131.65pt;margin-top:-51.85pt;width:827.3pt;height:144.4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" fillcolor="#f27171" strokecolor="#5dc3b3" strokeweight="6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5B9D7" w14:textId="77777777" w:rsidR="00976363" w:rsidRDefault="00976363" w:rsidP="00B14904">
      <w:pPr>
        <w:spacing w:after="0" w:line="240" w:lineRule="auto"/>
      </w:pPr>
      <w:r>
        <w:separator/>
      </w:r>
    </w:p>
  </w:footnote>
  <w:footnote w:type="continuationSeparator" w:id="0">
    <w:p w14:paraId="6E050D78" w14:textId="77777777" w:rsidR="00976363" w:rsidRDefault="00976363"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2F1C" w14:textId="77777777" w:rsidR="00B14904" w:rsidRDefault="004928F0">
    <w:pPr>
      <w:pStyle w:val="Header"/>
    </w:pPr>
    <w:r>
      <w:rPr>
        <w:noProof/>
        <w:lang w:eastAsia="en-GB"/>
      </w:rPr>
      <mc:AlternateContent>
        <mc:Choice Requires="wps">
          <w:drawing>
            <wp:anchor distT="0" distB="0" distL="114300" distR="114300" simplePos="0" relativeHeight="251656192" behindDoc="0" locked="0" layoutInCell="1" allowOverlap="1" wp14:anchorId="5E4055C6" wp14:editId="6527742E">
              <wp:simplePos x="0" y="0"/>
              <wp:positionH relativeFrom="column">
                <wp:posOffset>-2304288</wp:posOffset>
              </wp:positionH>
              <wp:positionV relativeFrom="paragraph">
                <wp:posOffset>-500786</wp:posOffset>
              </wp:positionV>
              <wp:extent cx="10506710" cy="863193"/>
              <wp:effectExtent l="38100" t="38100" r="46990" b="323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63193"/>
                      </a:xfrm>
                      <a:prstGeom prst="rect">
                        <a:avLst/>
                      </a:prstGeom>
                      <a:solidFill>
                        <a:srgbClr val="5DC3B3"/>
                      </a:solidFill>
                      <a:ln w="76200">
                        <a:solidFill>
                          <a:srgbClr val="F2717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80689" id="Rectangle 1" o:spid="_x0000_s1026" style="position:absolute;margin-left:-181.45pt;margin-top:-39.45pt;width:827.3pt;height:6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" fillcolor="#5dc3b3" strokecolor="#f27171" strokeweight="6pt"/>
          </w:pict>
        </mc:Fallback>
      </mc:AlternateContent>
    </w:r>
    <w:r>
      <w:rPr>
        <w:noProof/>
        <w:lang w:eastAsia="en-GB"/>
      </w:rPr>
      <w:drawing>
        <wp:anchor distT="0" distB="0" distL="114300" distR="114300" simplePos="0" relativeHeight="251660288" behindDoc="0" locked="0" layoutInCell="1" allowOverlap="1" wp14:anchorId="35A0EE17" wp14:editId="79DAB8FA">
          <wp:simplePos x="0" y="0"/>
          <wp:positionH relativeFrom="column">
            <wp:posOffset>3993007</wp:posOffset>
          </wp:positionH>
          <wp:positionV relativeFrom="paragraph">
            <wp:posOffset>-275082</wp:posOffset>
          </wp:positionV>
          <wp:extent cx="2499738"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9738" cy="41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3F65"/>
    <w:multiLevelType w:val="hybridMultilevel"/>
    <w:tmpl w:val="6B90D40E"/>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71596"/>
    <w:multiLevelType w:val="multilevel"/>
    <w:tmpl w:val="A2B6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86AB6"/>
    <w:multiLevelType w:val="hybridMultilevel"/>
    <w:tmpl w:val="4A249EBA"/>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451EE2"/>
    <w:multiLevelType w:val="hybridMultilevel"/>
    <w:tmpl w:val="EC30A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06E32"/>
    <w:multiLevelType w:val="hybridMultilevel"/>
    <w:tmpl w:val="6A605DFA"/>
    <w:lvl w:ilvl="0" w:tplc="00DC7240">
      <w:start w:val="1"/>
      <w:numFmt w:val="bullet"/>
      <w:lvlText w:val=""/>
      <w:lvlJc w:val="left"/>
      <w:pPr>
        <w:ind w:left="1440" w:hanging="360"/>
      </w:pPr>
      <w:rPr>
        <w:rFonts w:ascii="Symbol" w:hAnsi="Symbol" w:hint="default"/>
        <w:color w:val="D99594" w:themeColor="accen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264112E"/>
    <w:multiLevelType w:val="hybridMultilevel"/>
    <w:tmpl w:val="7AB62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948C9"/>
    <w:multiLevelType w:val="hybridMultilevel"/>
    <w:tmpl w:val="382AFC04"/>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D26A2"/>
    <w:multiLevelType w:val="hybridMultilevel"/>
    <w:tmpl w:val="B3EE5F30"/>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4A7308"/>
    <w:multiLevelType w:val="hybridMultilevel"/>
    <w:tmpl w:val="708E7E76"/>
    <w:lvl w:ilvl="0" w:tplc="00DC7240">
      <w:start w:val="1"/>
      <w:numFmt w:val="bullet"/>
      <w:lvlText w:val=""/>
      <w:lvlJc w:val="left"/>
      <w:pPr>
        <w:ind w:left="1725" w:hanging="360"/>
      </w:pPr>
      <w:rPr>
        <w:rFonts w:ascii="Symbol" w:hAnsi="Symbol" w:hint="default"/>
        <w:color w:val="D99594" w:themeColor="accent2" w:themeTint="99"/>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9" w15:restartNumberingAfterBreak="0">
    <w:nsid w:val="30E92599"/>
    <w:multiLevelType w:val="multilevel"/>
    <w:tmpl w:val="44E2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BE00D8"/>
    <w:multiLevelType w:val="hybridMultilevel"/>
    <w:tmpl w:val="8B048896"/>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0F427C"/>
    <w:multiLevelType w:val="hybridMultilevel"/>
    <w:tmpl w:val="ABB4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47E5D"/>
    <w:multiLevelType w:val="hybridMultilevel"/>
    <w:tmpl w:val="2180786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3" w15:restartNumberingAfterBreak="0">
    <w:nsid w:val="4682316F"/>
    <w:multiLevelType w:val="multilevel"/>
    <w:tmpl w:val="32FC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5E4A88"/>
    <w:multiLevelType w:val="hybridMultilevel"/>
    <w:tmpl w:val="306CE4C4"/>
    <w:lvl w:ilvl="0" w:tplc="00DC7240">
      <w:start w:val="1"/>
      <w:numFmt w:val="bullet"/>
      <w:lvlText w:val=""/>
      <w:lvlJc w:val="left"/>
      <w:pPr>
        <w:ind w:left="1440" w:hanging="360"/>
      </w:pPr>
      <w:rPr>
        <w:rFonts w:ascii="Symbol" w:hAnsi="Symbol" w:hint="default"/>
        <w:color w:val="D99594" w:themeColor="accen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F9A1D43"/>
    <w:multiLevelType w:val="hybridMultilevel"/>
    <w:tmpl w:val="6EE02940"/>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812FFC"/>
    <w:multiLevelType w:val="multilevel"/>
    <w:tmpl w:val="21D6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022EF7"/>
    <w:multiLevelType w:val="hybridMultilevel"/>
    <w:tmpl w:val="1154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6C438B"/>
    <w:multiLevelType w:val="hybridMultilevel"/>
    <w:tmpl w:val="C3E00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1E31BB"/>
    <w:multiLevelType w:val="hybridMultilevel"/>
    <w:tmpl w:val="EDB24B1C"/>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982DE0"/>
    <w:multiLevelType w:val="hybridMultilevel"/>
    <w:tmpl w:val="4ED6FB38"/>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FA74C0"/>
    <w:multiLevelType w:val="hybridMultilevel"/>
    <w:tmpl w:val="83721472"/>
    <w:lvl w:ilvl="0" w:tplc="00DC7240">
      <w:start w:val="1"/>
      <w:numFmt w:val="bullet"/>
      <w:lvlText w:val=""/>
      <w:lvlJc w:val="left"/>
      <w:pPr>
        <w:ind w:left="1440" w:hanging="360"/>
      </w:pPr>
      <w:rPr>
        <w:rFonts w:ascii="Symbol" w:hAnsi="Symbol" w:hint="default"/>
        <w:color w:val="D99594" w:themeColor="accen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77B6E8B"/>
    <w:multiLevelType w:val="hybridMultilevel"/>
    <w:tmpl w:val="23B0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3524006">
    <w:abstractNumId w:val="19"/>
  </w:num>
  <w:num w:numId="2" w16cid:durableId="2076314192">
    <w:abstractNumId w:val="8"/>
  </w:num>
  <w:num w:numId="3" w16cid:durableId="930235811">
    <w:abstractNumId w:val="0"/>
  </w:num>
  <w:num w:numId="4" w16cid:durableId="618606025">
    <w:abstractNumId w:val="4"/>
  </w:num>
  <w:num w:numId="5" w16cid:durableId="1447457311">
    <w:abstractNumId w:val="15"/>
  </w:num>
  <w:num w:numId="6" w16cid:durableId="872425411">
    <w:abstractNumId w:val="6"/>
  </w:num>
  <w:num w:numId="7" w16cid:durableId="1391806349">
    <w:abstractNumId w:val="21"/>
  </w:num>
  <w:num w:numId="8" w16cid:durableId="9911518">
    <w:abstractNumId w:val="20"/>
  </w:num>
  <w:num w:numId="9" w16cid:durableId="703411103">
    <w:abstractNumId w:val="7"/>
  </w:num>
  <w:num w:numId="10" w16cid:durableId="1632245659">
    <w:abstractNumId w:val="14"/>
  </w:num>
  <w:num w:numId="11" w16cid:durableId="639581887">
    <w:abstractNumId w:val="2"/>
  </w:num>
  <w:num w:numId="12" w16cid:durableId="877359511">
    <w:abstractNumId w:val="10"/>
  </w:num>
  <w:num w:numId="13" w16cid:durableId="148448737">
    <w:abstractNumId w:val="13"/>
  </w:num>
  <w:num w:numId="14" w16cid:durableId="813916250">
    <w:abstractNumId w:val="16"/>
  </w:num>
  <w:num w:numId="15" w16cid:durableId="1865052422">
    <w:abstractNumId w:val="1"/>
  </w:num>
  <w:num w:numId="16" w16cid:durableId="693922458">
    <w:abstractNumId w:val="18"/>
  </w:num>
  <w:num w:numId="17" w16cid:durableId="73212826">
    <w:abstractNumId w:val="11"/>
  </w:num>
  <w:num w:numId="18" w16cid:durableId="1983121267">
    <w:abstractNumId w:val="12"/>
  </w:num>
  <w:num w:numId="19" w16cid:durableId="2138718718">
    <w:abstractNumId w:val="9"/>
  </w:num>
  <w:num w:numId="20" w16cid:durableId="1137718379">
    <w:abstractNumId w:val="22"/>
  </w:num>
  <w:num w:numId="21" w16cid:durableId="1031954835">
    <w:abstractNumId w:val="3"/>
  </w:num>
  <w:num w:numId="22" w16cid:durableId="1284386799">
    <w:abstractNumId w:val="5"/>
  </w:num>
  <w:num w:numId="23" w16cid:durableId="6658611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363"/>
    <w:rsid w:val="0001120F"/>
    <w:rsid w:val="0001473E"/>
    <w:rsid w:val="00032E25"/>
    <w:rsid w:val="0005211C"/>
    <w:rsid w:val="000E28EA"/>
    <w:rsid w:val="00107F37"/>
    <w:rsid w:val="00181F7C"/>
    <w:rsid w:val="001A2C8C"/>
    <w:rsid w:val="001A7C72"/>
    <w:rsid w:val="00340F82"/>
    <w:rsid w:val="00355490"/>
    <w:rsid w:val="00367A21"/>
    <w:rsid w:val="003B7080"/>
    <w:rsid w:val="003D671A"/>
    <w:rsid w:val="0048700E"/>
    <w:rsid w:val="004928F0"/>
    <w:rsid w:val="004F3E35"/>
    <w:rsid w:val="00530F98"/>
    <w:rsid w:val="0060605B"/>
    <w:rsid w:val="0065037F"/>
    <w:rsid w:val="0068147B"/>
    <w:rsid w:val="006C74F7"/>
    <w:rsid w:val="006D7A69"/>
    <w:rsid w:val="00703839"/>
    <w:rsid w:val="007275B0"/>
    <w:rsid w:val="00896AD5"/>
    <w:rsid w:val="008F3DF3"/>
    <w:rsid w:val="00946FF2"/>
    <w:rsid w:val="00976363"/>
    <w:rsid w:val="009F2E9F"/>
    <w:rsid w:val="00A51045"/>
    <w:rsid w:val="00B059D0"/>
    <w:rsid w:val="00B14904"/>
    <w:rsid w:val="00B328B4"/>
    <w:rsid w:val="00B62257"/>
    <w:rsid w:val="00B82652"/>
    <w:rsid w:val="00BE5210"/>
    <w:rsid w:val="00C35C82"/>
    <w:rsid w:val="00C8269B"/>
    <w:rsid w:val="00C93BC3"/>
    <w:rsid w:val="00C96E1B"/>
    <w:rsid w:val="00D2083A"/>
    <w:rsid w:val="00D6355A"/>
    <w:rsid w:val="00DD5355"/>
    <w:rsid w:val="00E20A46"/>
    <w:rsid w:val="00E2585F"/>
    <w:rsid w:val="00EA61C6"/>
    <w:rsid w:val="00EC41D3"/>
    <w:rsid w:val="00EC6213"/>
    <w:rsid w:val="00F516F6"/>
    <w:rsid w:val="00F9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9E0371"/>
  <w15:docId w15:val="{D6469919-9E3B-4689-AF79-07080ACB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41D3"/>
    <w:pPr>
      <w:keepNext/>
      <w:keepLines/>
      <w:spacing w:before="480" w:after="0"/>
      <w:outlineLvl w:val="0"/>
    </w:pPr>
    <w:rPr>
      <w:rFonts w:eastAsiaTheme="majorEastAsia" w:cstheme="majorBidi"/>
      <w:b/>
      <w:bCs/>
      <w:color w:val="2B265C"/>
      <w:sz w:val="28"/>
      <w:szCs w:val="28"/>
    </w:rPr>
  </w:style>
  <w:style w:type="paragraph" w:styleId="Heading2">
    <w:name w:val="heading 2"/>
    <w:basedOn w:val="Normal"/>
    <w:next w:val="Normal"/>
    <w:link w:val="Heading2Char"/>
    <w:uiPriority w:val="9"/>
    <w:unhideWhenUsed/>
    <w:qFormat/>
    <w:rsid w:val="00340F82"/>
    <w:pPr>
      <w:keepNext/>
      <w:keepLines/>
      <w:spacing w:before="200" w:after="0"/>
      <w:outlineLvl w:val="1"/>
    </w:pPr>
    <w:rPr>
      <w:rFonts w:eastAsiaTheme="majorEastAsia" w:cstheme="majorBidi"/>
      <w:b/>
      <w:bCs/>
      <w:color w:val="F87060"/>
      <w:sz w:val="26"/>
      <w:szCs w:val="26"/>
    </w:rPr>
  </w:style>
  <w:style w:type="paragraph" w:styleId="Heading3">
    <w:name w:val="heading 3"/>
    <w:basedOn w:val="Normal"/>
    <w:next w:val="Normal"/>
    <w:link w:val="Heading3Char"/>
    <w:uiPriority w:val="9"/>
    <w:semiHidden/>
    <w:unhideWhenUsed/>
    <w:qFormat/>
    <w:rsid w:val="00EC41D3"/>
    <w:pPr>
      <w:keepNext/>
      <w:keepLines/>
      <w:spacing w:before="200" w:after="0"/>
      <w:outlineLvl w:val="2"/>
    </w:pPr>
    <w:rPr>
      <w:rFonts w:eastAsiaTheme="majorEastAsia" w:cstheme="majorBidi"/>
      <w:b/>
      <w:bCs/>
      <w:color w:val="8AB5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
    <w:rsid w:val="00EC41D3"/>
    <w:rPr>
      <w:rFonts w:eastAsiaTheme="majorEastAsia" w:cstheme="majorBidi"/>
      <w:b/>
      <w:bCs/>
      <w:color w:val="2B265C"/>
      <w:sz w:val="28"/>
      <w:szCs w:val="28"/>
    </w:rPr>
  </w:style>
  <w:style w:type="character" w:customStyle="1" w:styleId="Heading2Char">
    <w:name w:val="Heading 2 Char"/>
    <w:basedOn w:val="DefaultParagraphFont"/>
    <w:link w:val="Heading2"/>
    <w:uiPriority w:val="9"/>
    <w:rsid w:val="00340F82"/>
    <w:rPr>
      <w:rFonts w:eastAsiaTheme="majorEastAsia" w:cstheme="majorBidi"/>
      <w:b/>
      <w:bCs/>
      <w:color w:val="F87060"/>
      <w:sz w:val="26"/>
      <w:szCs w:val="26"/>
    </w:rPr>
  </w:style>
  <w:style w:type="character" w:customStyle="1" w:styleId="Heading3Char">
    <w:name w:val="Heading 3 Char"/>
    <w:basedOn w:val="DefaultParagraphFont"/>
    <w:link w:val="Heading3"/>
    <w:uiPriority w:val="9"/>
    <w:semiHidden/>
    <w:rsid w:val="00EC41D3"/>
    <w:rPr>
      <w:rFonts w:eastAsiaTheme="majorEastAsia" w:cstheme="majorBidi"/>
      <w:b/>
      <w:bCs/>
      <w:color w:val="8AB5E1"/>
    </w:rPr>
  </w:style>
  <w:style w:type="paragraph" w:styleId="Title">
    <w:name w:val="Title"/>
    <w:basedOn w:val="Normal"/>
    <w:next w:val="Normal"/>
    <w:link w:val="TitleChar"/>
    <w:uiPriority w:val="10"/>
    <w:qFormat/>
    <w:rsid w:val="00340F82"/>
    <w:pPr>
      <w:pBdr>
        <w:bottom w:val="single" w:sz="8" w:space="4" w:color="4F81BD" w:themeColor="accent1"/>
      </w:pBdr>
      <w:spacing w:after="300" w:line="240" w:lineRule="auto"/>
      <w:contextualSpacing/>
    </w:pPr>
    <w:rPr>
      <w:rFonts w:eastAsiaTheme="majorEastAsia" w:cstheme="majorBidi"/>
      <w:b/>
      <w:color w:val="2B265C"/>
      <w:spacing w:val="5"/>
      <w:kern w:val="28"/>
      <w:sz w:val="52"/>
      <w:szCs w:val="52"/>
    </w:rPr>
  </w:style>
  <w:style w:type="character" w:customStyle="1" w:styleId="TitleChar">
    <w:name w:val="Title Char"/>
    <w:basedOn w:val="DefaultParagraphFont"/>
    <w:link w:val="Title"/>
    <w:uiPriority w:val="10"/>
    <w:rsid w:val="00340F82"/>
    <w:rPr>
      <w:rFonts w:eastAsiaTheme="majorEastAsia" w:cstheme="majorBidi"/>
      <w:b/>
      <w:color w:val="2B265C"/>
      <w:spacing w:val="5"/>
      <w:kern w:val="28"/>
      <w:sz w:val="52"/>
      <w:szCs w:val="52"/>
    </w:rPr>
  </w:style>
  <w:style w:type="character" w:styleId="Hyperlink">
    <w:name w:val="Hyperlink"/>
    <w:basedOn w:val="DefaultParagraphFont"/>
    <w:uiPriority w:val="99"/>
    <w:unhideWhenUsed/>
    <w:rsid w:val="00B62257"/>
    <w:rPr>
      <w:color w:val="0000FF" w:themeColor="hyperlink"/>
      <w:u w:val="single"/>
    </w:rPr>
  </w:style>
  <w:style w:type="paragraph" w:styleId="ListParagraph">
    <w:name w:val="List Paragraph"/>
    <w:basedOn w:val="Normal"/>
    <w:uiPriority w:val="34"/>
    <w:qFormat/>
    <w:rsid w:val="00181F7C"/>
    <w:pPr>
      <w:ind w:left="720"/>
      <w:contextualSpacing/>
    </w:pPr>
  </w:style>
  <w:style w:type="table" w:styleId="TableGrid">
    <w:name w:val="Table Grid"/>
    <w:basedOn w:val="TableNormal"/>
    <w:uiPriority w:val="59"/>
    <w:rsid w:val="004F3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3B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E28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4890">
      <w:bodyDiv w:val="1"/>
      <w:marLeft w:val="0"/>
      <w:marRight w:val="0"/>
      <w:marTop w:val="0"/>
      <w:marBottom w:val="0"/>
      <w:divBdr>
        <w:top w:val="none" w:sz="0" w:space="0" w:color="auto"/>
        <w:left w:val="none" w:sz="0" w:space="0" w:color="auto"/>
        <w:bottom w:val="none" w:sz="0" w:space="0" w:color="auto"/>
        <w:right w:val="none" w:sz="0" w:space="0" w:color="auto"/>
      </w:divBdr>
    </w:div>
    <w:div w:id="1150365413">
      <w:bodyDiv w:val="1"/>
      <w:marLeft w:val="0"/>
      <w:marRight w:val="0"/>
      <w:marTop w:val="0"/>
      <w:marBottom w:val="0"/>
      <w:divBdr>
        <w:top w:val="none" w:sz="0" w:space="0" w:color="auto"/>
        <w:left w:val="none" w:sz="0" w:space="0" w:color="auto"/>
        <w:bottom w:val="none" w:sz="0" w:space="0" w:color="auto"/>
        <w:right w:val="none" w:sz="0" w:space="0" w:color="auto"/>
      </w:divBdr>
      <w:divsChild>
        <w:div w:id="669411530">
          <w:marLeft w:val="0"/>
          <w:marRight w:val="0"/>
          <w:marTop w:val="0"/>
          <w:marBottom w:val="0"/>
          <w:divBdr>
            <w:top w:val="none" w:sz="0" w:space="0" w:color="auto"/>
            <w:left w:val="none" w:sz="0" w:space="0" w:color="auto"/>
            <w:bottom w:val="none" w:sz="0" w:space="0" w:color="auto"/>
            <w:right w:val="none" w:sz="0" w:space="0" w:color="auto"/>
          </w:divBdr>
        </w:div>
      </w:divsChild>
    </w:div>
    <w:div w:id="163074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WSUHousemateFinder/" TargetMode="External"/><Relationship Id="rId3" Type="http://schemas.openxmlformats.org/officeDocument/2006/relationships/settings" Target="settings.xml"/><Relationship Id="rId7" Type="http://schemas.openxmlformats.org/officeDocument/2006/relationships/hyperlink" Target="https://www.facebook.com/groups/WSUHousemateFind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nk1\AppData\Local\Microsoft\Windows\INetCache\Content.Outlook\GI3E7WEZ\Pink%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Pink Word Template</Template>
  <TotalTime>1</TotalTime>
  <Pages>1</Pages>
  <Words>291</Words>
  <Characters>1661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Gynn</dc:creator>
  <cp:lastModifiedBy>Jasmine-Alicia Clements</cp:lastModifiedBy>
  <cp:revision>2</cp:revision>
  <cp:lastPrinted>2020-03-17T12:12:00Z</cp:lastPrinted>
  <dcterms:created xsi:type="dcterms:W3CDTF">2024-01-15T09:56:00Z</dcterms:created>
  <dcterms:modified xsi:type="dcterms:W3CDTF">2024-01-15T09:56:00Z</dcterms:modified>
</cp:coreProperties>
</file>