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15A55" w14:textId="1E81F588" w:rsidR="0056447C" w:rsidRPr="000445B3" w:rsidRDefault="00AB7187" w:rsidP="00601460">
      <w:pPr>
        <w:jc w:val="center"/>
        <w:rPr>
          <w:rFonts w:ascii="Avenir Next LT Pro" w:hAnsi="Avenir Next LT Pro"/>
          <w:b/>
          <w:bCs/>
          <w:sz w:val="32"/>
          <w:szCs w:val="32"/>
        </w:rPr>
      </w:pPr>
      <w:r w:rsidRPr="000445B3">
        <w:rPr>
          <w:rFonts w:ascii="Avenir Next LT Pro" w:hAnsi="Avenir Next LT Pro"/>
          <w:b/>
          <w:bCs/>
          <w:sz w:val="32"/>
          <w:szCs w:val="32"/>
        </w:rPr>
        <w:t xml:space="preserve">Email Etiquette: </w:t>
      </w:r>
      <w:r w:rsidR="00805FBC" w:rsidRPr="000445B3">
        <w:rPr>
          <w:rFonts w:ascii="Avenir Next LT Pro" w:hAnsi="Avenir Next LT Pro"/>
          <w:b/>
          <w:bCs/>
          <w:sz w:val="32"/>
          <w:szCs w:val="32"/>
        </w:rPr>
        <w:t>Your Advisor</w:t>
      </w:r>
      <w:r w:rsidR="00601460">
        <w:rPr>
          <w:rFonts w:ascii="Avenir Next LT Pro" w:hAnsi="Avenir Next LT Pro"/>
          <w:b/>
          <w:bCs/>
          <w:sz w:val="32"/>
          <w:szCs w:val="32"/>
        </w:rPr>
        <w:t>’</w:t>
      </w:r>
      <w:r w:rsidR="002253CC" w:rsidRPr="000445B3">
        <w:rPr>
          <w:rFonts w:ascii="Avenir Next LT Pro" w:hAnsi="Avenir Next LT Pro"/>
          <w:b/>
          <w:bCs/>
          <w:sz w:val="32"/>
          <w:szCs w:val="32"/>
        </w:rPr>
        <w:t>s Top Tips</w:t>
      </w:r>
    </w:p>
    <w:p w14:paraId="43CE31A3" w14:textId="77777777" w:rsidR="00AE6915" w:rsidRDefault="009B36ED">
      <w:pPr>
        <w:rPr>
          <w:rFonts w:ascii="Avenir Next LT Pro" w:hAnsi="Avenir Next LT Pro"/>
          <w:sz w:val="24"/>
          <w:szCs w:val="24"/>
        </w:rPr>
      </w:pPr>
      <w:r w:rsidRPr="009B36ED">
        <w:rPr>
          <w:rFonts w:ascii="Avenir Next LT Pro" w:hAnsi="Avenir Next LT Pro"/>
          <w:sz w:val="24"/>
          <w:szCs w:val="24"/>
        </w:rPr>
        <w:t>We get it</w:t>
      </w:r>
      <w:r w:rsidR="00AE6915">
        <w:rPr>
          <w:rFonts w:ascii="Avenir Next LT Pro" w:hAnsi="Avenir Next LT Pro"/>
          <w:sz w:val="24"/>
          <w:szCs w:val="24"/>
        </w:rPr>
        <w:t xml:space="preserve">- </w:t>
      </w:r>
      <w:r w:rsidRPr="009B36ED">
        <w:rPr>
          <w:rFonts w:ascii="Avenir Next LT Pro" w:hAnsi="Avenir Next LT Pro"/>
          <w:sz w:val="24"/>
          <w:szCs w:val="24"/>
        </w:rPr>
        <w:t>you know how to write an email</w:t>
      </w:r>
      <w:r w:rsidR="00AE6915">
        <w:rPr>
          <w:rFonts w:ascii="Avenir Next LT Pro" w:hAnsi="Avenir Next LT Pro"/>
          <w:sz w:val="24"/>
          <w:szCs w:val="24"/>
        </w:rPr>
        <w:t>!</w:t>
      </w:r>
      <w:r w:rsidRPr="009B36ED">
        <w:rPr>
          <w:rFonts w:ascii="Avenir Next LT Pro" w:hAnsi="Avenir Next LT Pro"/>
          <w:sz w:val="24"/>
          <w:szCs w:val="24"/>
        </w:rPr>
        <w:t xml:space="preserve"> </w:t>
      </w:r>
    </w:p>
    <w:p w14:paraId="0662620B" w14:textId="07ADA81F" w:rsidR="0056447C" w:rsidRDefault="00AE6915">
      <w:pPr>
        <w:rPr>
          <w:rFonts w:ascii="Avenir Next LT Pro" w:hAnsi="Avenir Next LT Pro"/>
          <w:sz w:val="24"/>
          <w:szCs w:val="24"/>
        </w:rPr>
      </w:pPr>
      <w:r>
        <w:rPr>
          <w:rFonts w:ascii="Avenir Next LT Pro" w:hAnsi="Avenir Next LT Pro"/>
          <w:sz w:val="24"/>
          <w:szCs w:val="24"/>
        </w:rPr>
        <w:t xml:space="preserve">However, </w:t>
      </w:r>
      <w:r w:rsidR="009B36ED" w:rsidRPr="009B36ED">
        <w:rPr>
          <w:rFonts w:ascii="Avenir Next LT Pro" w:hAnsi="Avenir Next LT Pro"/>
          <w:sz w:val="24"/>
          <w:szCs w:val="24"/>
        </w:rPr>
        <w:t>it seems there’s</w:t>
      </w:r>
      <w:r>
        <w:rPr>
          <w:rFonts w:ascii="Avenir Next LT Pro" w:hAnsi="Avenir Next LT Pro"/>
          <w:sz w:val="24"/>
          <w:szCs w:val="24"/>
        </w:rPr>
        <w:t xml:space="preserve"> a little bit of </w:t>
      </w:r>
      <w:r w:rsidR="009B36ED" w:rsidRPr="009B36ED">
        <w:rPr>
          <w:rFonts w:ascii="Avenir Next LT Pro" w:hAnsi="Avenir Next LT Pro"/>
          <w:sz w:val="24"/>
          <w:szCs w:val="24"/>
        </w:rPr>
        <w:t xml:space="preserve">uncertainty around </w:t>
      </w:r>
      <w:r>
        <w:rPr>
          <w:rFonts w:ascii="Avenir Next LT Pro" w:hAnsi="Avenir Next LT Pro"/>
          <w:sz w:val="24"/>
          <w:szCs w:val="24"/>
        </w:rPr>
        <w:t xml:space="preserve">some of </w:t>
      </w:r>
      <w:r w:rsidR="009B36ED" w:rsidRPr="009B36ED">
        <w:rPr>
          <w:rFonts w:ascii="Avenir Next LT Pro" w:hAnsi="Avenir Next LT Pro"/>
          <w:sz w:val="24"/>
          <w:szCs w:val="24"/>
        </w:rPr>
        <w:t>the formalities that should be used when emailing your lecturers</w:t>
      </w:r>
      <w:r w:rsidR="00CD280A">
        <w:rPr>
          <w:rFonts w:ascii="Avenir Next LT Pro" w:hAnsi="Avenir Next LT Pro"/>
          <w:sz w:val="24"/>
          <w:szCs w:val="24"/>
        </w:rPr>
        <w:t xml:space="preserve">, </w:t>
      </w:r>
      <w:r w:rsidR="00BB5069">
        <w:rPr>
          <w:rFonts w:ascii="Avenir Next LT Pro" w:hAnsi="Avenir Next LT Pro"/>
          <w:sz w:val="24"/>
          <w:szCs w:val="24"/>
        </w:rPr>
        <w:t>university staff</w:t>
      </w:r>
      <w:r w:rsidR="007967A5">
        <w:rPr>
          <w:rFonts w:ascii="Avenir Next LT Pro" w:hAnsi="Avenir Next LT Pro"/>
          <w:sz w:val="24"/>
          <w:szCs w:val="24"/>
        </w:rPr>
        <w:t xml:space="preserve"> or staff at the Students’ Union</w:t>
      </w:r>
      <w:r w:rsidR="00FC2C2D">
        <w:rPr>
          <w:rFonts w:ascii="Avenir Next LT Pro" w:hAnsi="Avenir Next LT Pro"/>
          <w:sz w:val="24"/>
          <w:szCs w:val="24"/>
        </w:rPr>
        <w:t xml:space="preserve"> (SU)</w:t>
      </w:r>
      <w:r w:rsidR="009B36ED" w:rsidRPr="009B36ED">
        <w:rPr>
          <w:rFonts w:ascii="Avenir Next LT Pro" w:hAnsi="Avenir Next LT Pro"/>
          <w:sz w:val="24"/>
          <w:szCs w:val="24"/>
        </w:rPr>
        <w:t xml:space="preserve">. To help, here are a few basic tips for crafting </w:t>
      </w:r>
      <w:r w:rsidR="007967A5">
        <w:rPr>
          <w:rFonts w:ascii="Avenir Next LT Pro" w:hAnsi="Avenir Next LT Pro"/>
          <w:sz w:val="24"/>
          <w:szCs w:val="24"/>
        </w:rPr>
        <w:t>that</w:t>
      </w:r>
      <w:r w:rsidR="009B36ED" w:rsidRPr="009B36ED">
        <w:rPr>
          <w:rFonts w:ascii="Avenir Next LT Pro" w:hAnsi="Avenir Next LT Pro"/>
          <w:sz w:val="24"/>
          <w:szCs w:val="24"/>
        </w:rPr>
        <w:t xml:space="preserve"> A+ email:</w:t>
      </w:r>
    </w:p>
    <w:p w14:paraId="37D34F35" w14:textId="77777777" w:rsidR="000A5061" w:rsidRPr="000A5061" w:rsidRDefault="000A5061" w:rsidP="000A5061">
      <w:pPr>
        <w:rPr>
          <w:rFonts w:ascii="Avenir Next LT Pro" w:hAnsi="Avenir Next LT Pro"/>
          <w:sz w:val="28"/>
          <w:szCs w:val="28"/>
        </w:rPr>
      </w:pPr>
    </w:p>
    <w:p w14:paraId="409269B6" w14:textId="77777777" w:rsidR="000A5061" w:rsidRDefault="000A5061" w:rsidP="000A5061">
      <w:pPr>
        <w:rPr>
          <w:rFonts w:ascii="Avenir Next LT Pro" w:hAnsi="Avenir Next LT Pro"/>
          <w:b/>
          <w:bCs/>
          <w:sz w:val="28"/>
          <w:szCs w:val="28"/>
        </w:rPr>
      </w:pPr>
      <w:r w:rsidRPr="000A5061">
        <w:rPr>
          <w:rFonts w:ascii="Avenir Next LT Pro" w:hAnsi="Avenir Next LT Pro"/>
          <w:b/>
          <w:bCs/>
          <w:sz w:val="28"/>
          <w:szCs w:val="28"/>
        </w:rPr>
        <w:t xml:space="preserve">Who am I emailing? </w:t>
      </w:r>
    </w:p>
    <w:p w14:paraId="230D5EB4" w14:textId="77777777" w:rsidR="0068776F" w:rsidRDefault="00C561E6" w:rsidP="00C561E6">
      <w:r w:rsidRPr="00C561E6">
        <w:rPr>
          <w:rFonts w:ascii="Avenir Next LT Pro" w:hAnsi="Avenir Next LT Pro"/>
          <w:sz w:val="24"/>
          <w:szCs w:val="24"/>
        </w:rPr>
        <w:t>Think carefully about who truly needs to receive your email and its content, as reading and responding to emails takes time (and affects the environment too</w:t>
      </w:r>
      <w:r w:rsidR="00EC7C21">
        <w:rPr>
          <w:rFonts w:ascii="Avenir Next LT Pro" w:hAnsi="Avenir Next LT Pro"/>
          <w:sz w:val="24"/>
          <w:szCs w:val="24"/>
        </w:rPr>
        <w:t>)!</w:t>
      </w:r>
      <w:r w:rsidR="00EC7C21" w:rsidRPr="00EC7C21">
        <w:t xml:space="preserve"> </w:t>
      </w:r>
    </w:p>
    <w:p w14:paraId="44CD088B" w14:textId="300E1B5E" w:rsidR="00BA27FB" w:rsidRDefault="00EC7C21" w:rsidP="00C561E6">
      <w:pPr>
        <w:rPr>
          <w:rFonts w:ascii="Avenir Next LT Pro" w:hAnsi="Avenir Next LT Pro"/>
          <w:sz w:val="24"/>
          <w:szCs w:val="24"/>
        </w:rPr>
      </w:pPr>
      <w:r w:rsidRPr="00EC7C21">
        <w:rPr>
          <w:rFonts w:ascii="Avenir Next LT Pro" w:hAnsi="Avenir Next LT Pro"/>
          <w:sz w:val="24"/>
          <w:szCs w:val="24"/>
        </w:rPr>
        <w:t>Staff inboxes are often overflowing, sometimes with messages that could have been handled in a brief conversation. Could your email be addressed with a quick chat after a lecture? Or maybe a visit to the SU to speak directly with the person you intended to email? Conversations often lead to faster responses!</w:t>
      </w:r>
      <w:r w:rsidR="00A965AA">
        <w:rPr>
          <w:rFonts w:ascii="Avenir Next LT Pro" w:hAnsi="Avenir Next LT Pro"/>
          <w:sz w:val="24"/>
          <w:szCs w:val="24"/>
        </w:rPr>
        <w:t xml:space="preserve"> </w:t>
      </w:r>
    </w:p>
    <w:p w14:paraId="4974A809" w14:textId="48234D57" w:rsidR="00C561E6" w:rsidRPr="00C561E6" w:rsidRDefault="00A965AA" w:rsidP="00C561E6">
      <w:pPr>
        <w:rPr>
          <w:rFonts w:ascii="Avenir Next LT Pro" w:hAnsi="Avenir Next LT Pro"/>
          <w:sz w:val="24"/>
          <w:szCs w:val="24"/>
        </w:rPr>
      </w:pPr>
      <w:r w:rsidRPr="00A965AA">
        <w:rPr>
          <w:rFonts w:ascii="Avenir Next LT Pro" w:hAnsi="Avenir Next LT Pro"/>
          <w:b/>
          <w:bCs/>
          <w:sz w:val="24"/>
          <w:szCs w:val="24"/>
        </w:rPr>
        <w:t>CC (Carbon Copy)</w:t>
      </w:r>
      <w:r w:rsidR="00A31A3A">
        <w:rPr>
          <w:rFonts w:ascii="Avenir Next LT Pro" w:hAnsi="Avenir Next LT Pro"/>
          <w:b/>
          <w:bCs/>
          <w:sz w:val="24"/>
          <w:szCs w:val="24"/>
        </w:rPr>
        <w:t xml:space="preserve"> and Reply All</w:t>
      </w:r>
      <w:r w:rsidRPr="00A965AA">
        <w:rPr>
          <w:rFonts w:ascii="Avenir Next LT Pro" w:hAnsi="Avenir Next LT Pro"/>
          <w:b/>
          <w:bCs/>
          <w:sz w:val="24"/>
          <w:szCs w:val="24"/>
        </w:rPr>
        <w:t>:</w:t>
      </w:r>
      <w:r>
        <w:rPr>
          <w:rFonts w:ascii="Avenir Next LT Pro" w:hAnsi="Avenir Next LT Pro"/>
          <w:sz w:val="24"/>
          <w:szCs w:val="24"/>
        </w:rPr>
        <w:t xml:space="preserve"> </w:t>
      </w:r>
      <w:r>
        <w:rPr>
          <w:rFonts w:ascii="Avenir Next LT Pro" w:hAnsi="Avenir Next LT Pro"/>
          <w:sz w:val="24"/>
          <w:szCs w:val="24"/>
        </w:rPr>
        <w:t xml:space="preserve"> </w:t>
      </w:r>
      <w:r w:rsidR="00C561E6" w:rsidRPr="00C561E6">
        <w:rPr>
          <w:rFonts w:ascii="Avenir Next LT Pro" w:hAnsi="Avenir Next LT Pro"/>
          <w:sz w:val="24"/>
          <w:szCs w:val="24"/>
        </w:rPr>
        <w:t>If there are multiple recipients, ask yourself if everyone needs to see your reply. You might only need to respond to a few people from the original thread—or perhaps none at all. Adjust your settings to avoid 'Reply to all' being your default option.</w:t>
      </w:r>
    </w:p>
    <w:p w14:paraId="7E363249" w14:textId="7CAD194C" w:rsidR="000A5061" w:rsidRDefault="00C561E6" w:rsidP="000A5061">
      <w:pPr>
        <w:rPr>
          <w:rFonts w:ascii="Avenir Next LT Pro" w:hAnsi="Avenir Next LT Pro"/>
          <w:sz w:val="24"/>
          <w:szCs w:val="24"/>
        </w:rPr>
      </w:pPr>
      <w:r w:rsidRPr="00C561E6">
        <w:rPr>
          <w:rFonts w:ascii="Avenir Next LT Pro" w:hAnsi="Avenir Next LT Pro"/>
          <w:sz w:val="24"/>
          <w:szCs w:val="24"/>
        </w:rPr>
        <w:t>CC is generally used to keep interested parties in the loop without requiring their direct response. Before CC</w:t>
      </w:r>
      <w:r w:rsidR="00E36350">
        <w:rPr>
          <w:rFonts w:ascii="Avenir Next LT Pro" w:hAnsi="Avenir Next LT Pro"/>
          <w:sz w:val="24"/>
          <w:szCs w:val="24"/>
        </w:rPr>
        <w:t>’</w:t>
      </w:r>
      <w:r w:rsidRPr="00C561E6">
        <w:rPr>
          <w:rFonts w:ascii="Avenir Next LT Pro" w:hAnsi="Avenir Next LT Pro"/>
          <w:sz w:val="24"/>
          <w:szCs w:val="24"/>
        </w:rPr>
        <w:t>ing someone, consider whether they really need the information.</w:t>
      </w:r>
    </w:p>
    <w:p w14:paraId="5543A76C" w14:textId="77777777" w:rsidR="00E36350" w:rsidRPr="00E36350" w:rsidRDefault="00E36350" w:rsidP="000A5061">
      <w:pPr>
        <w:rPr>
          <w:rFonts w:ascii="Avenir Next LT Pro" w:hAnsi="Avenir Next LT Pro"/>
          <w:sz w:val="24"/>
          <w:szCs w:val="24"/>
        </w:rPr>
      </w:pPr>
    </w:p>
    <w:p w14:paraId="66B3ED62" w14:textId="77777777" w:rsidR="000A5061" w:rsidRPr="000A5061" w:rsidRDefault="000A5061" w:rsidP="000A5061">
      <w:pPr>
        <w:rPr>
          <w:rFonts w:ascii="Avenir Next LT Pro" w:hAnsi="Avenir Next LT Pro"/>
          <w:b/>
          <w:bCs/>
          <w:sz w:val="28"/>
          <w:szCs w:val="28"/>
        </w:rPr>
      </w:pPr>
      <w:r w:rsidRPr="000A5061">
        <w:rPr>
          <w:rFonts w:ascii="Avenir Next LT Pro" w:hAnsi="Avenir Next LT Pro"/>
          <w:b/>
          <w:bCs/>
          <w:sz w:val="28"/>
          <w:szCs w:val="28"/>
        </w:rPr>
        <w:t>Starting strong</w:t>
      </w:r>
    </w:p>
    <w:p w14:paraId="1FA6BE9E" w14:textId="77777777" w:rsidR="000A5061" w:rsidRPr="000A5061" w:rsidRDefault="000A5061" w:rsidP="000A5061">
      <w:pPr>
        <w:rPr>
          <w:rFonts w:ascii="Avenir Next LT Pro" w:hAnsi="Avenir Next LT Pro"/>
          <w:sz w:val="24"/>
          <w:szCs w:val="24"/>
        </w:rPr>
      </w:pPr>
      <w:r w:rsidRPr="000A5061">
        <w:rPr>
          <w:rFonts w:ascii="Avenir Next LT Pro" w:hAnsi="Avenir Next LT Pro"/>
          <w:sz w:val="24"/>
          <w:szCs w:val="24"/>
        </w:rPr>
        <w:t>Hiya! Hey hey! Yo! S’up!</w:t>
      </w:r>
    </w:p>
    <w:p w14:paraId="1C5F2D4C" w14:textId="04D7D2BE" w:rsidR="000A5061" w:rsidRDefault="000A5061" w:rsidP="000A5061">
      <w:pPr>
        <w:rPr>
          <w:rFonts w:ascii="Avenir Next LT Pro" w:hAnsi="Avenir Next LT Pro"/>
          <w:sz w:val="24"/>
          <w:szCs w:val="24"/>
        </w:rPr>
      </w:pPr>
      <w:r w:rsidRPr="000A5061">
        <w:rPr>
          <w:rFonts w:ascii="Avenir Next LT Pro" w:hAnsi="Avenir Next LT Pro"/>
          <w:sz w:val="24"/>
          <w:szCs w:val="24"/>
        </w:rPr>
        <w:t xml:space="preserve">Casual greetings might feel natural when you're chatting with friends outside the SU or in the Hangar, right? However, they are not the best choice when emailing your lecturer or a member or SU staff. Instead, maybe try a more formal opening, such as 'Dear' or 'Good morning/afternoon/evening.' Once you have a reply, take note of how they address you—if they start with </w:t>
      </w:r>
      <w:r w:rsidR="00460AB5">
        <w:rPr>
          <w:rFonts w:ascii="Avenir Next LT Pro" w:hAnsi="Avenir Next LT Pro"/>
          <w:sz w:val="24"/>
          <w:szCs w:val="24"/>
        </w:rPr>
        <w:t>‘</w:t>
      </w:r>
      <w:r w:rsidRPr="000A5061">
        <w:rPr>
          <w:rFonts w:ascii="Avenir Next LT Pro" w:hAnsi="Avenir Next LT Pro"/>
          <w:sz w:val="24"/>
          <w:szCs w:val="24"/>
        </w:rPr>
        <w:t>Hi [Your Name],</w:t>
      </w:r>
      <w:r w:rsidR="00460AB5">
        <w:rPr>
          <w:rFonts w:ascii="Avenir Next LT Pro" w:hAnsi="Avenir Next LT Pro"/>
          <w:sz w:val="24"/>
          <w:szCs w:val="24"/>
        </w:rPr>
        <w:t>’</w:t>
      </w:r>
      <w:r w:rsidRPr="000A5061">
        <w:rPr>
          <w:rFonts w:ascii="Avenir Next LT Pro" w:hAnsi="Avenir Next LT Pro"/>
          <w:sz w:val="24"/>
          <w:szCs w:val="24"/>
        </w:rPr>
        <w:t xml:space="preserve"> it's fine to use a similar greeting in future responses.</w:t>
      </w:r>
    </w:p>
    <w:p w14:paraId="2501D3C7" w14:textId="77777777" w:rsidR="000A5061" w:rsidRPr="000A5061" w:rsidRDefault="000A5061" w:rsidP="000A5061">
      <w:pPr>
        <w:rPr>
          <w:rFonts w:ascii="Avenir Next LT Pro" w:hAnsi="Avenir Next LT Pro"/>
          <w:sz w:val="24"/>
          <w:szCs w:val="24"/>
        </w:rPr>
      </w:pPr>
    </w:p>
    <w:p w14:paraId="2358ACAC" w14:textId="77777777" w:rsidR="000A5061" w:rsidRPr="000A5061" w:rsidRDefault="000A5061" w:rsidP="000A5061">
      <w:pPr>
        <w:rPr>
          <w:rFonts w:ascii="Avenir Next LT Pro" w:hAnsi="Avenir Next LT Pro"/>
          <w:b/>
          <w:bCs/>
          <w:sz w:val="28"/>
          <w:szCs w:val="28"/>
        </w:rPr>
      </w:pPr>
      <w:r w:rsidRPr="000A5061">
        <w:rPr>
          <w:rFonts w:ascii="Avenir Next LT Pro" w:hAnsi="Avenir Next LT Pro"/>
          <w:b/>
          <w:bCs/>
          <w:sz w:val="28"/>
          <w:szCs w:val="28"/>
        </w:rPr>
        <w:t>Formality</w:t>
      </w:r>
    </w:p>
    <w:p w14:paraId="3E4F57E2" w14:textId="77777777" w:rsidR="00BA27FB" w:rsidRDefault="000A5061" w:rsidP="000A5061">
      <w:pPr>
        <w:rPr>
          <w:rFonts w:ascii="Avenir Next LT Pro" w:hAnsi="Avenir Next LT Pro"/>
          <w:sz w:val="24"/>
          <w:szCs w:val="24"/>
        </w:rPr>
      </w:pPr>
      <w:r w:rsidRPr="000A5061">
        <w:rPr>
          <w:rFonts w:ascii="Avenir Next LT Pro" w:hAnsi="Avenir Next LT Pro"/>
          <w:b/>
          <w:bCs/>
          <w:sz w:val="24"/>
          <w:szCs w:val="24"/>
        </w:rPr>
        <w:t>Language:</w:t>
      </w:r>
      <w:r w:rsidR="004365D0">
        <w:rPr>
          <w:rFonts w:ascii="Avenir Next LT Pro" w:hAnsi="Avenir Next LT Pro"/>
          <w:b/>
          <w:bCs/>
          <w:sz w:val="24"/>
          <w:szCs w:val="24"/>
        </w:rPr>
        <w:t xml:space="preserve"> </w:t>
      </w:r>
      <w:r w:rsidR="004365D0" w:rsidRPr="004365D0">
        <w:rPr>
          <w:rFonts w:ascii="Avenir Next LT Pro" w:hAnsi="Avenir Next LT Pro"/>
          <w:sz w:val="24"/>
          <w:szCs w:val="24"/>
        </w:rPr>
        <w:t xml:space="preserve">Politeness is not optional. </w:t>
      </w:r>
    </w:p>
    <w:p w14:paraId="1BE50D91" w14:textId="283CC49C" w:rsidR="000A5061" w:rsidRDefault="004365D0" w:rsidP="000A5061">
      <w:pPr>
        <w:rPr>
          <w:rFonts w:ascii="Avenir Next LT Pro" w:hAnsi="Avenir Next LT Pro"/>
          <w:sz w:val="24"/>
          <w:szCs w:val="24"/>
        </w:rPr>
      </w:pPr>
      <w:r w:rsidRPr="004365D0">
        <w:rPr>
          <w:rFonts w:ascii="Avenir Next LT Pro" w:hAnsi="Avenir Next LT Pro"/>
          <w:sz w:val="24"/>
          <w:szCs w:val="24"/>
        </w:rPr>
        <w:t xml:space="preserve">If you wish to request </w:t>
      </w:r>
      <w:r w:rsidRPr="004365D0">
        <w:rPr>
          <w:rFonts w:ascii="Avenir Next LT Pro" w:hAnsi="Avenir Next LT Pro"/>
          <w:sz w:val="24"/>
          <w:szCs w:val="24"/>
        </w:rPr>
        <w:t>something,</w:t>
      </w:r>
      <w:r w:rsidRPr="004365D0">
        <w:rPr>
          <w:rFonts w:ascii="Avenir Next LT Pro" w:hAnsi="Avenir Next LT Pro"/>
          <w:sz w:val="24"/>
          <w:szCs w:val="24"/>
        </w:rPr>
        <w:t xml:space="preserve"> then it's polite to either use the word </w:t>
      </w:r>
      <w:r w:rsidR="00307E86">
        <w:rPr>
          <w:rFonts w:ascii="Avenir Next LT Pro" w:hAnsi="Avenir Next LT Pro"/>
          <w:sz w:val="24"/>
          <w:szCs w:val="24"/>
        </w:rPr>
        <w:t>‘</w:t>
      </w:r>
      <w:r w:rsidRPr="004365D0">
        <w:rPr>
          <w:rFonts w:ascii="Avenir Next LT Pro" w:hAnsi="Avenir Next LT Pro"/>
          <w:sz w:val="24"/>
          <w:szCs w:val="24"/>
        </w:rPr>
        <w:t>please</w:t>
      </w:r>
      <w:r w:rsidR="00307E86">
        <w:rPr>
          <w:rFonts w:ascii="Avenir Next LT Pro" w:hAnsi="Avenir Next LT Pro"/>
          <w:sz w:val="24"/>
          <w:szCs w:val="24"/>
        </w:rPr>
        <w:t>’</w:t>
      </w:r>
      <w:r w:rsidRPr="004365D0">
        <w:rPr>
          <w:rFonts w:ascii="Avenir Next LT Pro" w:hAnsi="Avenir Next LT Pro"/>
          <w:sz w:val="24"/>
          <w:szCs w:val="24"/>
        </w:rPr>
        <w:t xml:space="preserve"> and</w:t>
      </w:r>
      <w:r w:rsidR="00796453">
        <w:rPr>
          <w:rFonts w:ascii="Avenir Next LT Pro" w:hAnsi="Avenir Next LT Pro"/>
          <w:sz w:val="24"/>
          <w:szCs w:val="24"/>
        </w:rPr>
        <w:t>/or</w:t>
      </w:r>
      <w:r w:rsidRPr="004365D0">
        <w:rPr>
          <w:rFonts w:ascii="Avenir Next LT Pro" w:hAnsi="Avenir Next LT Pro"/>
          <w:sz w:val="24"/>
          <w:szCs w:val="24"/>
        </w:rPr>
        <w:t xml:space="preserve"> form your request as a question rather than a command (e.g. write "Can I have an extension" rather than "I want an extension" or "Give me an extension"</w:t>
      </w:r>
      <w:r w:rsidRPr="00307E86">
        <w:rPr>
          <w:rFonts w:ascii="Avenir Next LT Pro" w:hAnsi="Avenir Next LT Pro"/>
          <w:sz w:val="24"/>
          <w:szCs w:val="24"/>
        </w:rPr>
        <w:t>)</w:t>
      </w:r>
      <w:r w:rsidR="00F72917" w:rsidRPr="00307E86">
        <w:rPr>
          <w:rFonts w:ascii="Avenir Next LT Pro" w:hAnsi="Avenir Next LT Pro"/>
          <w:sz w:val="24"/>
          <w:szCs w:val="24"/>
        </w:rPr>
        <w:t>.</w:t>
      </w:r>
    </w:p>
    <w:p w14:paraId="430A8B9C" w14:textId="083FA5D9" w:rsidR="00307E86" w:rsidRDefault="00307E86" w:rsidP="000A5061">
      <w:pPr>
        <w:rPr>
          <w:rFonts w:ascii="Avenir Next LT Pro" w:hAnsi="Avenir Next LT Pro"/>
          <w:sz w:val="24"/>
          <w:szCs w:val="24"/>
        </w:rPr>
      </w:pPr>
      <w:r>
        <w:rPr>
          <w:rFonts w:ascii="Avenir Next LT Pro" w:hAnsi="Avenir Next LT Pro"/>
          <w:sz w:val="24"/>
          <w:szCs w:val="24"/>
        </w:rPr>
        <w:lastRenderedPageBreak/>
        <w:t xml:space="preserve">Swear words should never be </w:t>
      </w:r>
      <w:r w:rsidR="00087356">
        <w:rPr>
          <w:rFonts w:ascii="Avenir Next LT Pro" w:hAnsi="Avenir Next LT Pro"/>
          <w:sz w:val="24"/>
          <w:szCs w:val="24"/>
        </w:rPr>
        <w:t>included in any email to staff at the university or union</w:t>
      </w:r>
      <w:r w:rsidR="008C5BE9">
        <w:rPr>
          <w:rFonts w:ascii="Avenir Next LT Pro" w:hAnsi="Avenir Next LT Pro"/>
          <w:sz w:val="24"/>
          <w:szCs w:val="24"/>
        </w:rPr>
        <w:t>. It’s not polite, it’s not formal and it’s not cool!</w:t>
      </w:r>
    </w:p>
    <w:p w14:paraId="43030190" w14:textId="77777777" w:rsidR="00F903D6" w:rsidRDefault="00DE2AD6" w:rsidP="00A16FFF">
      <w:pPr>
        <w:rPr>
          <w:rFonts w:ascii="Avenir Next LT Pro" w:hAnsi="Avenir Next LT Pro"/>
          <w:sz w:val="24"/>
          <w:szCs w:val="24"/>
        </w:rPr>
      </w:pPr>
      <w:r w:rsidRPr="00DE2AD6">
        <w:rPr>
          <w:rFonts w:ascii="Avenir Next LT Pro" w:hAnsi="Avenir Next LT Pro"/>
          <w:b/>
          <w:bCs/>
          <w:sz w:val="24"/>
          <w:szCs w:val="24"/>
        </w:rPr>
        <w:t>Tone:</w:t>
      </w:r>
      <w:r>
        <w:rPr>
          <w:rFonts w:ascii="Avenir Next LT Pro" w:hAnsi="Avenir Next LT Pro"/>
          <w:b/>
          <w:bCs/>
          <w:sz w:val="24"/>
          <w:szCs w:val="24"/>
        </w:rPr>
        <w:t xml:space="preserve"> </w:t>
      </w:r>
      <w:r w:rsidR="00A16FFF" w:rsidRPr="00A16FFF">
        <w:rPr>
          <w:rFonts w:ascii="Avenir Next LT Pro" w:hAnsi="Avenir Next LT Pro"/>
          <w:sz w:val="24"/>
          <w:szCs w:val="24"/>
        </w:rPr>
        <w:t>Email isn’t a perfect communication tool, largely because it’s difficult to convey tone as you would in person or even over the phone. Without intonation, body language, and other cues, your message can easily be misinterpreted.</w:t>
      </w:r>
      <w:r w:rsidR="00F903D6">
        <w:rPr>
          <w:rFonts w:ascii="Avenir Next LT Pro" w:hAnsi="Avenir Next LT Pro"/>
          <w:sz w:val="24"/>
          <w:szCs w:val="24"/>
        </w:rPr>
        <w:t xml:space="preserve"> </w:t>
      </w:r>
      <w:r w:rsidR="00A16FFF" w:rsidRPr="00A16FFF">
        <w:rPr>
          <w:rFonts w:ascii="Avenir Next LT Pro" w:hAnsi="Avenir Next LT Pro"/>
          <w:sz w:val="24"/>
          <w:szCs w:val="24"/>
        </w:rPr>
        <w:t>While your recipients might eventually figure out your intended tone, it’s more considerate to be mindful of it from the start.</w:t>
      </w:r>
    </w:p>
    <w:p w14:paraId="3822612B" w14:textId="77F5AEA8" w:rsidR="00A16FFF" w:rsidRPr="00A16FFF" w:rsidRDefault="00A16FFF" w:rsidP="00A16FFF">
      <w:pPr>
        <w:rPr>
          <w:rFonts w:ascii="Avenir Next LT Pro" w:hAnsi="Avenir Next LT Pro"/>
          <w:sz w:val="24"/>
          <w:szCs w:val="24"/>
        </w:rPr>
      </w:pPr>
      <w:r w:rsidRPr="00A16FFF">
        <w:rPr>
          <w:rFonts w:ascii="Avenir Next LT Pro" w:hAnsi="Avenir Next LT Pro"/>
          <w:sz w:val="24"/>
          <w:szCs w:val="24"/>
        </w:rPr>
        <w:t>Choose your words carefully to avoid any ambiguity.</w:t>
      </w:r>
      <w:r w:rsidR="00F903D6">
        <w:rPr>
          <w:rFonts w:ascii="Avenir Next LT Pro" w:hAnsi="Avenir Next LT Pro"/>
          <w:sz w:val="24"/>
          <w:szCs w:val="24"/>
        </w:rPr>
        <w:t xml:space="preserve"> </w:t>
      </w:r>
      <w:r w:rsidRPr="00A16FFF">
        <w:rPr>
          <w:rFonts w:ascii="Avenir Next LT Pro" w:hAnsi="Avenir Next LT Pro"/>
          <w:sz w:val="24"/>
          <w:szCs w:val="24"/>
        </w:rPr>
        <w:t>This means avoiding irony and sarcasm, even if you’re tempted to use a clever remark. It also involves softening phrases that could come across as harsh or indifferent.</w:t>
      </w:r>
    </w:p>
    <w:p w14:paraId="0F9E5CC2" w14:textId="247C3E2D" w:rsidR="00DE2AD6" w:rsidRPr="00DE2AD6" w:rsidRDefault="00F903D6" w:rsidP="00DE2AD6">
      <w:pPr>
        <w:rPr>
          <w:rFonts w:ascii="Avenir Next LT Pro" w:hAnsi="Avenir Next LT Pro"/>
          <w:sz w:val="24"/>
          <w:szCs w:val="24"/>
        </w:rPr>
      </w:pPr>
      <w:r>
        <w:rPr>
          <w:rFonts w:ascii="Avenir Next LT Pro" w:hAnsi="Avenir Next LT Pro"/>
          <w:sz w:val="24"/>
          <w:szCs w:val="24"/>
        </w:rPr>
        <w:t xml:space="preserve">WE KNOW IT CAN BE TEMPTING TO USE </w:t>
      </w:r>
      <w:r w:rsidR="00A16FFF" w:rsidRPr="00A16FFF">
        <w:rPr>
          <w:rFonts w:ascii="Avenir Next LT Pro" w:hAnsi="Avenir Next LT Pro"/>
          <w:sz w:val="24"/>
          <w:szCs w:val="24"/>
        </w:rPr>
        <w:t xml:space="preserve">ALL CAPS </w:t>
      </w:r>
      <w:r>
        <w:rPr>
          <w:rFonts w:ascii="Avenir Next LT Pro" w:hAnsi="Avenir Next LT Pro"/>
          <w:sz w:val="24"/>
          <w:szCs w:val="24"/>
        </w:rPr>
        <w:t>TO EMPHASISE A POINT</w:t>
      </w:r>
      <w:r w:rsidR="00A16FFF" w:rsidRPr="00A16FFF">
        <w:rPr>
          <w:rFonts w:ascii="Avenir Next LT Pro" w:hAnsi="Avenir Next LT Pro"/>
          <w:sz w:val="24"/>
          <w:szCs w:val="24"/>
        </w:rPr>
        <w:t>, but doing so often comes across as shout</w:t>
      </w:r>
      <w:r w:rsidR="00C44E07">
        <w:rPr>
          <w:rFonts w:ascii="Avenir Next LT Pro" w:hAnsi="Avenir Next LT Pro"/>
          <w:sz w:val="24"/>
          <w:szCs w:val="24"/>
        </w:rPr>
        <w:t>ing</w:t>
      </w:r>
      <w:r w:rsidR="00A16FFF" w:rsidRPr="00A16FFF">
        <w:rPr>
          <w:rFonts w:ascii="Avenir Next LT Pro" w:hAnsi="Avenir Next LT Pro"/>
          <w:sz w:val="24"/>
          <w:szCs w:val="24"/>
        </w:rPr>
        <w:t xml:space="preserve"> and is generally seen as unprofessional</w:t>
      </w:r>
    </w:p>
    <w:p w14:paraId="475E9495" w14:textId="5A356154" w:rsidR="000A5061" w:rsidRPr="00132A58" w:rsidRDefault="000A5061" w:rsidP="000A5061">
      <w:pPr>
        <w:rPr>
          <w:rFonts w:ascii="Avenir Next LT Pro" w:hAnsi="Avenir Next LT Pro"/>
          <w:sz w:val="24"/>
          <w:szCs w:val="24"/>
        </w:rPr>
      </w:pPr>
      <w:r w:rsidRPr="000A5061">
        <w:rPr>
          <w:rFonts w:ascii="Avenir Next LT Pro" w:hAnsi="Avenir Next LT Pro"/>
          <w:b/>
          <w:bCs/>
          <w:sz w:val="24"/>
          <w:szCs w:val="24"/>
        </w:rPr>
        <w:t>Grammar:</w:t>
      </w:r>
      <w:r w:rsidR="00FF107E" w:rsidRPr="00FF107E">
        <w:t xml:space="preserve"> </w:t>
      </w:r>
      <w:r w:rsidR="00FF107E" w:rsidRPr="00FF107E">
        <w:rPr>
          <w:rFonts w:ascii="Avenir Next LT Pro" w:hAnsi="Avenir Next LT Pro"/>
          <w:sz w:val="24"/>
          <w:szCs w:val="24"/>
        </w:rPr>
        <w:t>Please</w:t>
      </w:r>
      <w:r w:rsidR="00FF107E">
        <w:rPr>
          <w:rFonts w:ascii="Avenir Next LT Pro" w:hAnsi="Avenir Next LT Pro"/>
          <w:sz w:val="24"/>
          <w:szCs w:val="24"/>
        </w:rPr>
        <w:t xml:space="preserve"> </w:t>
      </w:r>
      <w:r w:rsidR="00FF107E" w:rsidRPr="00FF107E">
        <w:rPr>
          <w:rFonts w:ascii="Avenir Next LT Pro" w:hAnsi="Avenir Next LT Pro"/>
          <w:sz w:val="24"/>
          <w:szCs w:val="24"/>
        </w:rPr>
        <w:t xml:space="preserve">use proper grammar. </w:t>
      </w:r>
      <w:r w:rsidR="00132A58" w:rsidRPr="00132A58">
        <w:rPr>
          <w:rFonts w:ascii="Avenir Next LT Pro" w:hAnsi="Avenir Next LT Pro"/>
          <w:sz w:val="24"/>
          <w:szCs w:val="24"/>
        </w:rPr>
        <w:t xml:space="preserve">Remember you're at </w:t>
      </w:r>
      <w:r w:rsidR="00132A58" w:rsidRPr="00132A58">
        <w:rPr>
          <w:rFonts w:ascii="Avenir Next LT Pro" w:hAnsi="Avenir Next LT Pro"/>
          <w:sz w:val="24"/>
          <w:szCs w:val="24"/>
        </w:rPr>
        <w:t>university</w:t>
      </w:r>
      <w:r w:rsidR="00132A58">
        <w:rPr>
          <w:rFonts w:ascii="Avenir Next LT Pro" w:hAnsi="Avenir Next LT Pro"/>
          <w:sz w:val="24"/>
          <w:szCs w:val="24"/>
        </w:rPr>
        <w:t>.</w:t>
      </w:r>
      <w:r w:rsidR="00132A58" w:rsidRPr="00132A58">
        <w:rPr>
          <w:rFonts w:ascii="Avenir Next LT Pro" w:hAnsi="Avenir Next LT Pro"/>
          <w:sz w:val="24"/>
          <w:szCs w:val="24"/>
        </w:rPr>
        <w:t> </w:t>
      </w:r>
      <w:r w:rsidR="00FF107E" w:rsidRPr="00FF107E">
        <w:rPr>
          <w:rFonts w:ascii="Avenir Next LT Pro" w:hAnsi="Avenir Next LT Pro"/>
          <w:sz w:val="24"/>
          <w:szCs w:val="24"/>
        </w:rPr>
        <w:t>If you include slang</w:t>
      </w:r>
      <w:r w:rsidR="00FF107E">
        <w:rPr>
          <w:rFonts w:ascii="Avenir Next LT Pro" w:hAnsi="Avenir Next LT Pro"/>
          <w:sz w:val="24"/>
          <w:szCs w:val="24"/>
        </w:rPr>
        <w:t xml:space="preserve">, </w:t>
      </w:r>
      <w:r w:rsidR="000438D0">
        <w:rPr>
          <w:rFonts w:ascii="Avenir Next LT Pro" w:hAnsi="Avenir Next LT Pro"/>
          <w:sz w:val="24"/>
          <w:szCs w:val="24"/>
        </w:rPr>
        <w:t xml:space="preserve">SMS language </w:t>
      </w:r>
      <w:r w:rsidR="007803B2">
        <w:rPr>
          <w:rFonts w:ascii="Avenir Next LT Pro" w:hAnsi="Avenir Next LT Pro"/>
          <w:sz w:val="24"/>
          <w:szCs w:val="24"/>
        </w:rPr>
        <w:t>(</w:t>
      </w:r>
      <w:r w:rsidR="000438D0">
        <w:rPr>
          <w:rFonts w:ascii="Avenir Next LT Pro" w:hAnsi="Avenir Next LT Pro"/>
          <w:sz w:val="24"/>
          <w:szCs w:val="24"/>
        </w:rPr>
        <w:t>e.g. btw or t</w:t>
      </w:r>
      <w:r w:rsidR="007803B2">
        <w:rPr>
          <w:rFonts w:ascii="Avenir Next LT Pro" w:hAnsi="Avenir Next LT Pro"/>
          <w:sz w:val="24"/>
          <w:szCs w:val="24"/>
        </w:rPr>
        <w:t>mrw)</w:t>
      </w:r>
      <w:r w:rsidR="00FF107E" w:rsidRPr="00FF107E">
        <w:rPr>
          <w:rFonts w:ascii="Avenir Next LT Pro" w:hAnsi="Avenir Next LT Pro"/>
          <w:sz w:val="24"/>
          <w:szCs w:val="24"/>
        </w:rPr>
        <w:t xml:space="preserve"> or acronyms, chances are that most people reading your email won’t understand them—including us! We’re not expecting perfect Queen’s English, but some basic sentence structure would be greatly appreciated.</w:t>
      </w:r>
    </w:p>
    <w:p w14:paraId="488A26A8" w14:textId="1276E948" w:rsidR="00122B17" w:rsidRDefault="000A5061" w:rsidP="000A5061">
      <w:pPr>
        <w:rPr>
          <w:rFonts w:ascii="Avenir Next LT Pro" w:hAnsi="Avenir Next LT Pro"/>
          <w:sz w:val="24"/>
          <w:szCs w:val="24"/>
        </w:rPr>
      </w:pPr>
      <w:r w:rsidRPr="000A5061">
        <w:rPr>
          <w:rFonts w:ascii="Avenir Next LT Pro" w:hAnsi="Avenir Next LT Pro"/>
          <w:b/>
          <w:bCs/>
          <w:sz w:val="24"/>
          <w:szCs w:val="24"/>
        </w:rPr>
        <w:t>Emoji’s/Gifs/ Dog Pictures:</w:t>
      </w:r>
      <w:r w:rsidRPr="000A5061">
        <w:rPr>
          <w:rFonts w:ascii="Avenir Next LT Pro" w:hAnsi="Avenir Next LT Pro"/>
          <w:sz w:val="24"/>
          <w:szCs w:val="24"/>
        </w:rPr>
        <w:t xml:space="preserve"> We all enjoy a good gif, but it has its moments. Sharing one on Twitter or Insta? Absolutely, show off your gif skills! Requesting a meeting with your lecturer or SU staff member to discuss an issue? That's not the ideal time to send a gif of someone banging their head on a desk.</w:t>
      </w:r>
    </w:p>
    <w:p w14:paraId="21E8C131" w14:textId="77777777" w:rsidR="000A5061" w:rsidRPr="00122B17" w:rsidRDefault="000A5061" w:rsidP="000A5061">
      <w:pPr>
        <w:rPr>
          <w:rFonts w:ascii="Avenir Next LT Pro" w:hAnsi="Avenir Next LT Pro"/>
          <w:b/>
          <w:bCs/>
          <w:sz w:val="24"/>
          <w:szCs w:val="24"/>
        </w:rPr>
      </w:pPr>
    </w:p>
    <w:p w14:paraId="48F56F07" w14:textId="647B0254" w:rsidR="00AB7187" w:rsidRPr="000445B3" w:rsidRDefault="00AB7187">
      <w:pPr>
        <w:rPr>
          <w:rFonts w:ascii="Avenir Next LT Pro" w:hAnsi="Avenir Next LT Pro"/>
          <w:b/>
          <w:bCs/>
          <w:sz w:val="28"/>
          <w:szCs w:val="28"/>
        </w:rPr>
      </w:pPr>
      <w:r w:rsidRPr="000445B3">
        <w:rPr>
          <w:rFonts w:ascii="Avenir Next LT Pro" w:hAnsi="Avenir Next LT Pro"/>
          <w:b/>
          <w:bCs/>
          <w:sz w:val="28"/>
          <w:szCs w:val="28"/>
        </w:rPr>
        <w:t xml:space="preserve">Be Clear </w:t>
      </w:r>
    </w:p>
    <w:p w14:paraId="2C0B5629" w14:textId="5F3483EB" w:rsidR="00455DC7" w:rsidRPr="00455DC7" w:rsidRDefault="00455DC7" w:rsidP="00455DC7">
      <w:pPr>
        <w:rPr>
          <w:rFonts w:ascii="Avenir Next LT Pro" w:hAnsi="Avenir Next LT Pro"/>
          <w:sz w:val="24"/>
          <w:szCs w:val="24"/>
        </w:rPr>
      </w:pPr>
      <w:r w:rsidRPr="00455DC7">
        <w:rPr>
          <w:rFonts w:ascii="Avenir Next LT Pro" w:hAnsi="Avenir Next LT Pro"/>
          <w:sz w:val="24"/>
          <w:szCs w:val="24"/>
        </w:rPr>
        <w:t xml:space="preserve">Staff are here to </w:t>
      </w:r>
      <w:r>
        <w:rPr>
          <w:rFonts w:ascii="Avenir Next LT Pro" w:hAnsi="Avenir Next LT Pro"/>
          <w:sz w:val="24"/>
          <w:szCs w:val="24"/>
        </w:rPr>
        <w:t>help you</w:t>
      </w:r>
      <w:r w:rsidRPr="00455DC7">
        <w:rPr>
          <w:rFonts w:ascii="Avenir Next LT Pro" w:hAnsi="Avenir Next LT Pro"/>
          <w:sz w:val="24"/>
          <w:szCs w:val="24"/>
        </w:rPr>
        <w:t xml:space="preserve">, but they need more </w:t>
      </w:r>
      <w:r w:rsidR="00E64657">
        <w:rPr>
          <w:rFonts w:ascii="Avenir Next LT Pro" w:hAnsi="Avenir Next LT Pro"/>
          <w:sz w:val="24"/>
          <w:szCs w:val="24"/>
        </w:rPr>
        <w:t>guidance</w:t>
      </w:r>
      <w:r w:rsidRPr="00455DC7">
        <w:rPr>
          <w:rFonts w:ascii="Avenir Next LT Pro" w:hAnsi="Avenir Next LT Pro"/>
          <w:sz w:val="24"/>
          <w:szCs w:val="24"/>
        </w:rPr>
        <w:t xml:space="preserve"> than just</w:t>
      </w:r>
      <w:r w:rsidR="00F9538D">
        <w:rPr>
          <w:rFonts w:ascii="Avenir Next LT Pro" w:hAnsi="Avenir Next LT Pro"/>
          <w:sz w:val="24"/>
          <w:szCs w:val="24"/>
        </w:rPr>
        <w:t xml:space="preserve"> ‘</w:t>
      </w:r>
      <w:r w:rsidRPr="00455DC7">
        <w:rPr>
          <w:rFonts w:ascii="Avenir Next LT Pro" w:hAnsi="Avenir Next LT Pro"/>
          <w:sz w:val="24"/>
          <w:szCs w:val="24"/>
        </w:rPr>
        <w:t>I don’t know wh</w:t>
      </w:r>
      <w:r w:rsidR="00E64657">
        <w:rPr>
          <w:rFonts w:ascii="Avenir Next LT Pro" w:hAnsi="Avenir Next LT Pro"/>
          <w:sz w:val="24"/>
          <w:szCs w:val="24"/>
        </w:rPr>
        <w:t>at</w:t>
      </w:r>
      <w:r w:rsidR="00AD5D3E">
        <w:rPr>
          <w:rFonts w:ascii="Avenir Next LT Pro" w:hAnsi="Avenir Next LT Pro"/>
          <w:sz w:val="24"/>
          <w:szCs w:val="24"/>
        </w:rPr>
        <w:t xml:space="preserve"> to do for my essay’ or ‘</w:t>
      </w:r>
      <w:r w:rsidR="00C07FDE">
        <w:rPr>
          <w:rFonts w:ascii="Avenir Next LT Pro" w:hAnsi="Avenir Next LT Pro"/>
          <w:sz w:val="24"/>
          <w:szCs w:val="24"/>
        </w:rPr>
        <w:t xml:space="preserve">I </w:t>
      </w:r>
      <w:r w:rsidR="00D11E2F">
        <w:rPr>
          <w:rFonts w:ascii="Avenir Next LT Pro" w:hAnsi="Avenir Next LT Pro"/>
          <w:sz w:val="24"/>
          <w:szCs w:val="24"/>
        </w:rPr>
        <w:t xml:space="preserve">want to buy </w:t>
      </w:r>
      <w:r w:rsidR="006A06C2">
        <w:rPr>
          <w:rFonts w:ascii="Avenir Next LT Pro" w:hAnsi="Avenir Next LT Pro"/>
          <w:sz w:val="24"/>
          <w:szCs w:val="24"/>
        </w:rPr>
        <w:t>a buy an event ticket.</w:t>
      </w:r>
      <w:r w:rsidRPr="00455DC7">
        <w:rPr>
          <w:rFonts w:ascii="Avenir Next LT Pro" w:hAnsi="Avenir Next LT Pro"/>
          <w:sz w:val="24"/>
          <w:szCs w:val="24"/>
        </w:rPr>
        <w:t>' To ensure you get the right support, consider these t</w:t>
      </w:r>
      <w:r w:rsidR="00F35CC8">
        <w:rPr>
          <w:rFonts w:ascii="Avenir Next LT Pro" w:hAnsi="Avenir Next LT Pro"/>
          <w:sz w:val="24"/>
          <w:szCs w:val="24"/>
        </w:rPr>
        <w:t>hree</w:t>
      </w:r>
      <w:r w:rsidRPr="00455DC7">
        <w:rPr>
          <w:rFonts w:ascii="Avenir Next LT Pro" w:hAnsi="Avenir Next LT Pro"/>
          <w:sz w:val="24"/>
          <w:szCs w:val="24"/>
        </w:rPr>
        <w:t xml:space="preserve"> tips:</w:t>
      </w:r>
    </w:p>
    <w:p w14:paraId="5B034533" w14:textId="4465E480" w:rsidR="00455DC7" w:rsidRPr="00455DC7" w:rsidRDefault="00455DC7" w:rsidP="00455DC7">
      <w:pPr>
        <w:rPr>
          <w:rFonts w:ascii="Avenir Next LT Pro" w:hAnsi="Avenir Next LT Pro"/>
          <w:sz w:val="24"/>
          <w:szCs w:val="24"/>
        </w:rPr>
      </w:pPr>
      <w:r w:rsidRPr="00FC34FA">
        <w:rPr>
          <w:rFonts w:ascii="Avenir Next LT Pro" w:hAnsi="Avenir Next LT Pro"/>
          <w:b/>
          <w:bCs/>
          <w:sz w:val="24"/>
          <w:szCs w:val="24"/>
        </w:rPr>
        <w:t>Use your subject line effectively:</w:t>
      </w:r>
      <w:r w:rsidRPr="00455DC7">
        <w:rPr>
          <w:rFonts w:ascii="Avenir Next LT Pro" w:hAnsi="Avenir Next LT Pro"/>
          <w:sz w:val="24"/>
          <w:szCs w:val="24"/>
        </w:rPr>
        <w:t xml:space="preserve"> Including the module code or title and/or the assignment title </w:t>
      </w:r>
      <w:r w:rsidR="00D63ED2">
        <w:rPr>
          <w:rFonts w:ascii="Avenir Next LT Pro" w:hAnsi="Avenir Next LT Pro"/>
          <w:sz w:val="24"/>
          <w:szCs w:val="24"/>
        </w:rPr>
        <w:t xml:space="preserve">when emailing lecturers </w:t>
      </w:r>
      <w:r w:rsidRPr="00455DC7">
        <w:rPr>
          <w:rFonts w:ascii="Avenir Next LT Pro" w:hAnsi="Avenir Next LT Pro"/>
          <w:sz w:val="24"/>
          <w:szCs w:val="24"/>
        </w:rPr>
        <w:t>might seem straightforward, but it helps your lecturer recogni</w:t>
      </w:r>
      <w:r w:rsidR="00D63ED2">
        <w:rPr>
          <w:rFonts w:ascii="Avenir Next LT Pro" w:hAnsi="Avenir Next LT Pro"/>
          <w:sz w:val="24"/>
          <w:szCs w:val="24"/>
        </w:rPr>
        <w:t>s</w:t>
      </w:r>
      <w:r w:rsidRPr="00455DC7">
        <w:rPr>
          <w:rFonts w:ascii="Avenir Next LT Pro" w:hAnsi="Avenir Next LT Pro"/>
          <w:sz w:val="24"/>
          <w:szCs w:val="24"/>
        </w:rPr>
        <w:t>e the email as a priority and quickly understand the nature of your query.</w:t>
      </w:r>
      <w:r w:rsidR="00D63ED2">
        <w:rPr>
          <w:rFonts w:ascii="Avenir Next LT Pro" w:hAnsi="Avenir Next LT Pro"/>
          <w:sz w:val="24"/>
          <w:szCs w:val="24"/>
        </w:rPr>
        <w:t xml:space="preserve"> If you want to buy </w:t>
      </w:r>
      <w:r w:rsidR="00E47346">
        <w:rPr>
          <w:rFonts w:ascii="Avenir Next LT Pro" w:hAnsi="Avenir Next LT Pro"/>
          <w:sz w:val="24"/>
          <w:szCs w:val="24"/>
        </w:rPr>
        <w:t>a ticket for an SU event but are struggling, including the event name</w:t>
      </w:r>
      <w:r w:rsidR="00C241FF">
        <w:rPr>
          <w:rFonts w:ascii="Avenir Next LT Pro" w:hAnsi="Avenir Next LT Pro"/>
          <w:sz w:val="24"/>
          <w:szCs w:val="24"/>
        </w:rPr>
        <w:t xml:space="preserve"> and</w:t>
      </w:r>
      <w:r w:rsidR="00E47346">
        <w:rPr>
          <w:rFonts w:ascii="Avenir Next LT Pro" w:hAnsi="Avenir Next LT Pro"/>
          <w:sz w:val="24"/>
          <w:szCs w:val="24"/>
        </w:rPr>
        <w:t xml:space="preserve"> your name</w:t>
      </w:r>
      <w:r w:rsidR="00C241FF">
        <w:rPr>
          <w:rFonts w:ascii="Avenir Next LT Pro" w:hAnsi="Avenir Next LT Pro"/>
          <w:sz w:val="24"/>
          <w:szCs w:val="24"/>
        </w:rPr>
        <w:t>/</w:t>
      </w:r>
      <w:r w:rsidR="00E47346">
        <w:rPr>
          <w:rFonts w:ascii="Avenir Next LT Pro" w:hAnsi="Avenir Next LT Pro"/>
          <w:sz w:val="24"/>
          <w:szCs w:val="24"/>
        </w:rPr>
        <w:t xml:space="preserve"> student number will help</w:t>
      </w:r>
      <w:r w:rsidR="00C241FF">
        <w:rPr>
          <w:rFonts w:ascii="Avenir Next LT Pro" w:hAnsi="Avenir Next LT Pro"/>
          <w:sz w:val="24"/>
          <w:szCs w:val="24"/>
        </w:rPr>
        <w:t xml:space="preserve"> </w:t>
      </w:r>
      <w:r w:rsidR="00CA0C0F">
        <w:rPr>
          <w:rFonts w:ascii="Avenir Next LT Pro" w:hAnsi="Avenir Next LT Pro"/>
          <w:sz w:val="24"/>
          <w:szCs w:val="24"/>
        </w:rPr>
        <w:t xml:space="preserve">the team </w:t>
      </w:r>
      <w:r w:rsidR="00FC34FA">
        <w:rPr>
          <w:rFonts w:ascii="Avenir Next LT Pro" w:hAnsi="Avenir Next LT Pro"/>
          <w:sz w:val="24"/>
          <w:szCs w:val="24"/>
        </w:rPr>
        <w:t xml:space="preserve">resolve issues more quickly. </w:t>
      </w:r>
    </w:p>
    <w:p w14:paraId="5C6AD34D" w14:textId="2A0989A7" w:rsidR="0056447C" w:rsidRDefault="00455DC7" w:rsidP="00455DC7">
      <w:pPr>
        <w:rPr>
          <w:rFonts w:ascii="Avenir Next LT Pro" w:hAnsi="Avenir Next LT Pro"/>
          <w:sz w:val="24"/>
          <w:szCs w:val="24"/>
        </w:rPr>
      </w:pPr>
      <w:r w:rsidRPr="00FC34FA">
        <w:rPr>
          <w:rFonts w:ascii="Avenir Next LT Pro" w:hAnsi="Avenir Next LT Pro"/>
          <w:b/>
          <w:bCs/>
          <w:sz w:val="24"/>
          <w:szCs w:val="24"/>
        </w:rPr>
        <w:t>Provide detailed information, concisely:</w:t>
      </w:r>
      <w:r w:rsidRPr="00455DC7">
        <w:rPr>
          <w:rFonts w:ascii="Avenir Next LT Pro" w:hAnsi="Avenir Next LT Pro"/>
          <w:sz w:val="24"/>
          <w:szCs w:val="24"/>
        </w:rPr>
        <w:t xml:space="preserve"> Let</w:t>
      </w:r>
      <w:r w:rsidR="00FC34FA">
        <w:rPr>
          <w:rFonts w:ascii="Avenir Next LT Pro" w:hAnsi="Avenir Next LT Pro"/>
          <w:sz w:val="24"/>
          <w:szCs w:val="24"/>
        </w:rPr>
        <w:t xml:space="preserve"> the</w:t>
      </w:r>
      <w:r w:rsidR="00A77BF2">
        <w:rPr>
          <w:rFonts w:ascii="Avenir Next LT Pro" w:hAnsi="Avenir Next LT Pro"/>
          <w:sz w:val="24"/>
          <w:szCs w:val="24"/>
        </w:rPr>
        <w:t xml:space="preserve"> person you’re emailing</w:t>
      </w:r>
      <w:r w:rsidRPr="00455DC7">
        <w:rPr>
          <w:rFonts w:ascii="Avenir Next LT Pro" w:hAnsi="Avenir Next LT Pro"/>
          <w:sz w:val="24"/>
          <w:szCs w:val="24"/>
        </w:rPr>
        <w:t xml:space="preserve"> know what you've already attempted,</w:t>
      </w:r>
      <w:r w:rsidR="00061368">
        <w:rPr>
          <w:rFonts w:ascii="Avenir Next LT Pro" w:hAnsi="Avenir Next LT Pro"/>
          <w:sz w:val="24"/>
          <w:szCs w:val="24"/>
        </w:rPr>
        <w:t xml:space="preserve"> </w:t>
      </w:r>
      <w:r w:rsidR="000879A0">
        <w:rPr>
          <w:rFonts w:ascii="Avenir Next LT Pro" w:hAnsi="Avenir Next LT Pro"/>
          <w:sz w:val="24"/>
          <w:szCs w:val="24"/>
        </w:rPr>
        <w:t xml:space="preserve">what’s going wrong </w:t>
      </w:r>
      <w:r w:rsidR="005E0810">
        <w:rPr>
          <w:rFonts w:ascii="Avenir Next LT Pro" w:hAnsi="Avenir Next LT Pro"/>
          <w:sz w:val="24"/>
          <w:szCs w:val="24"/>
        </w:rPr>
        <w:t xml:space="preserve">or where you are struggling. </w:t>
      </w:r>
      <w:r w:rsidRPr="00455DC7">
        <w:rPr>
          <w:rFonts w:ascii="Avenir Next LT Pro" w:hAnsi="Avenir Next LT Pro"/>
          <w:sz w:val="24"/>
          <w:szCs w:val="24"/>
        </w:rPr>
        <w:t>The more specific you are about where you're struggling, the quicker you'll receive the help you need</w:t>
      </w:r>
      <w:r w:rsidR="00A8133A">
        <w:rPr>
          <w:rFonts w:ascii="Avenir Next LT Pro" w:hAnsi="Avenir Next LT Pro"/>
          <w:sz w:val="24"/>
          <w:szCs w:val="24"/>
        </w:rPr>
        <w:t>.</w:t>
      </w:r>
      <w:r w:rsidR="00AE47A3">
        <w:rPr>
          <w:rFonts w:ascii="Avenir Next LT Pro" w:hAnsi="Avenir Next LT Pro"/>
          <w:sz w:val="24"/>
          <w:szCs w:val="24"/>
        </w:rPr>
        <w:t xml:space="preserve"> No-one wants </w:t>
      </w:r>
      <w:r w:rsidR="009E2DE8">
        <w:rPr>
          <w:rFonts w:ascii="Avenir Next LT Pro" w:hAnsi="Avenir Next LT Pro"/>
          <w:sz w:val="24"/>
          <w:szCs w:val="24"/>
        </w:rPr>
        <w:t>to receive a dissertation length email but usually staff need more than one sentence of information</w:t>
      </w:r>
      <w:r w:rsidR="00D6524B">
        <w:rPr>
          <w:rFonts w:ascii="Avenir Next LT Pro" w:hAnsi="Avenir Next LT Pro"/>
          <w:sz w:val="24"/>
          <w:szCs w:val="24"/>
        </w:rPr>
        <w:t xml:space="preserve"> to help you out</w:t>
      </w:r>
      <w:r w:rsidR="009E2DE8">
        <w:rPr>
          <w:rFonts w:ascii="Avenir Next LT Pro" w:hAnsi="Avenir Next LT Pro"/>
          <w:sz w:val="24"/>
          <w:szCs w:val="24"/>
        </w:rPr>
        <w:t xml:space="preserve">. </w:t>
      </w:r>
    </w:p>
    <w:p w14:paraId="4F333B4B" w14:textId="65E0EEED" w:rsidR="00BB7F19" w:rsidRPr="00BB7F19" w:rsidRDefault="00A8133A" w:rsidP="00B37892">
      <w:pPr>
        <w:rPr>
          <w:rFonts w:ascii="Avenir Next LT Pro" w:hAnsi="Avenir Next LT Pro"/>
          <w:sz w:val="24"/>
          <w:szCs w:val="24"/>
        </w:rPr>
      </w:pPr>
      <w:r w:rsidRPr="00A8133A">
        <w:rPr>
          <w:rFonts w:ascii="Avenir Next LT Pro" w:hAnsi="Avenir Next LT Pro"/>
          <w:b/>
          <w:bCs/>
          <w:sz w:val="24"/>
          <w:szCs w:val="24"/>
        </w:rPr>
        <w:lastRenderedPageBreak/>
        <w:t>Requests</w:t>
      </w:r>
      <w:r w:rsidRPr="00A8133A">
        <w:rPr>
          <w:rFonts w:ascii="Avenir Next LT Pro" w:hAnsi="Avenir Next LT Pro"/>
          <w:b/>
          <w:bCs/>
          <w:sz w:val="24"/>
          <w:szCs w:val="24"/>
        </w:rPr>
        <w:t>:</w:t>
      </w:r>
      <w:r>
        <w:rPr>
          <w:rFonts w:ascii="Avenir Next LT Pro" w:hAnsi="Avenir Next LT Pro"/>
          <w:sz w:val="24"/>
          <w:szCs w:val="24"/>
        </w:rPr>
        <w:t xml:space="preserve"> </w:t>
      </w:r>
      <w:r w:rsidRPr="006A049D">
        <w:rPr>
          <w:rFonts w:ascii="Avenir Next LT Pro" w:hAnsi="Avenir Next LT Pro"/>
          <w:sz w:val="24"/>
          <w:szCs w:val="24"/>
        </w:rPr>
        <w:t>If you need something, be specific about what you</w:t>
      </w:r>
      <w:r w:rsidR="007D4887">
        <w:rPr>
          <w:rFonts w:ascii="Avenir Next LT Pro" w:hAnsi="Avenir Next LT Pro"/>
          <w:sz w:val="24"/>
          <w:szCs w:val="24"/>
        </w:rPr>
        <w:t xml:space="preserve"> ar</w:t>
      </w:r>
      <w:r w:rsidRPr="006A049D">
        <w:rPr>
          <w:rFonts w:ascii="Avenir Next LT Pro" w:hAnsi="Avenir Next LT Pro"/>
          <w:sz w:val="24"/>
          <w:szCs w:val="24"/>
        </w:rPr>
        <w:t xml:space="preserve">e asking for. For example, instead of saying "Can I meet with you?", say "Could I schedule a </w:t>
      </w:r>
      <w:r w:rsidR="00421423">
        <w:rPr>
          <w:rFonts w:ascii="Avenir Next LT Pro" w:hAnsi="Avenir Next LT Pro"/>
          <w:sz w:val="24"/>
          <w:szCs w:val="24"/>
        </w:rPr>
        <w:t xml:space="preserve">Teams </w:t>
      </w:r>
      <w:r w:rsidRPr="006A049D">
        <w:rPr>
          <w:rFonts w:ascii="Avenir Next LT Pro" w:hAnsi="Avenir Next LT Pro"/>
          <w:sz w:val="24"/>
          <w:szCs w:val="24"/>
        </w:rPr>
        <w:t>meeting during your office hours to discuss my paper?"</w:t>
      </w:r>
    </w:p>
    <w:sectPr w:rsidR="00BB7F19" w:rsidRPr="00BB7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B0D7B"/>
    <w:multiLevelType w:val="multilevel"/>
    <w:tmpl w:val="A85C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C4B06"/>
    <w:multiLevelType w:val="multilevel"/>
    <w:tmpl w:val="F642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640951">
    <w:abstractNumId w:val="0"/>
  </w:num>
  <w:num w:numId="2" w16cid:durableId="157269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7"/>
    <w:rsid w:val="000438D0"/>
    <w:rsid w:val="000445B3"/>
    <w:rsid w:val="00054209"/>
    <w:rsid w:val="00061368"/>
    <w:rsid w:val="00087356"/>
    <w:rsid w:val="000879A0"/>
    <w:rsid w:val="000A219D"/>
    <w:rsid w:val="000A5061"/>
    <w:rsid w:val="00122B17"/>
    <w:rsid w:val="00132A58"/>
    <w:rsid w:val="002253CC"/>
    <w:rsid w:val="0027242E"/>
    <w:rsid w:val="0028145C"/>
    <w:rsid w:val="00304A7A"/>
    <w:rsid w:val="00307E86"/>
    <w:rsid w:val="00327A82"/>
    <w:rsid w:val="0037510C"/>
    <w:rsid w:val="00421423"/>
    <w:rsid w:val="004365D0"/>
    <w:rsid w:val="00455DC7"/>
    <w:rsid w:val="00456ED2"/>
    <w:rsid w:val="00460AB5"/>
    <w:rsid w:val="00470FC2"/>
    <w:rsid w:val="0048638F"/>
    <w:rsid w:val="004A1EB8"/>
    <w:rsid w:val="004A5DEF"/>
    <w:rsid w:val="00522FC8"/>
    <w:rsid w:val="0056447C"/>
    <w:rsid w:val="005E0810"/>
    <w:rsid w:val="005F75CE"/>
    <w:rsid w:val="005F7F93"/>
    <w:rsid w:val="00601460"/>
    <w:rsid w:val="006320F9"/>
    <w:rsid w:val="00680441"/>
    <w:rsid w:val="0068776F"/>
    <w:rsid w:val="006A049D"/>
    <w:rsid w:val="006A06C2"/>
    <w:rsid w:val="006F73E9"/>
    <w:rsid w:val="00731FF2"/>
    <w:rsid w:val="007803B2"/>
    <w:rsid w:val="00796453"/>
    <w:rsid w:val="007967A5"/>
    <w:rsid w:val="0079709F"/>
    <w:rsid w:val="007D4887"/>
    <w:rsid w:val="00805FBC"/>
    <w:rsid w:val="0088607B"/>
    <w:rsid w:val="008C5BE9"/>
    <w:rsid w:val="009158AA"/>
    <w:rsid w:val="009238CA"/>
    <w:rsid w:val="009A26B2"/>
    <w:rsid w:val="009B36ED"/>
    <w:rsid w:val="009E2DE8"/>
    <w:rsid w:val="009F744E"/>
    <w:rsid w:val="00A03ACD"/>
    <w:rsid w:val="00A16FFF"/>
    <w:rsid w:val="00A31A3A"/>
    <w:rsid w:val="00A77BF2"/>
    <w:rsid w:val="00A8133A"/>
    <w:rsid w:val="00A965AA"/>
    <w:rsid w:val="00AB7187"/>
    <w:rsid w:val="00AD5D3E"/>
    <w:rsid w:val="00AE47A3"/>
    <w:rsid w:val="00AE50A3"/>
    <w:rsid w:val="00AE6915"/>
    <w:rsid w:val="00B14082"/>
    <w:rsid w:val="00B147BA"/>
    <w:rsid w:val="00B37892"/>
    <w:rsid w:val="00B762D9"/>
    <w:rsid w:val="00BA27FB"/>
    <w:rsid w:val="00BB5069"/>
    <w:rsid w:val="00BB7F19"/>
    <w:rsid w:val="00C07FDE"/>
    <w:rsid w:val="00C241FF"/>
    <w:rsid w:val="00C44E07"/>
    <w:rsid w:val="00C561E6"/>
    <w:rsid w:val="00CA0C0F"/>
    <w:rsid w:val="00CD280A"/>
    <w:rsid w:val="00CD3FD7"/>
    <w:rsid w:val="00CD7CE7"/>
    <w:rsid w:val="00D11E2F"/>
    <w:rsid w:val="00D63ED2"/>
    <w:rsid w:val="00D6524B"/>
    <w:rsid w:val="00DE2AD6"/>
    <w:rsid w:val="00E36350"/>
    <w:rsid w:val="00E47346"/>
    <w:rsid w:val="00E60C99"/>
    <w:rsid w:val="00E64657"/>
    <w:rsid w:val="00E84E33"/>
    <w:rsid w:val="00EA3110"/>
    <w:rsid w:val="00EC7C21"/>
    <w:rsid w:val="00F07C19"/>
    <w:rsid w:val="00F2483D"/>
    <w:rsid w:val="00F35CC8"/>
    <w:rsid w:val="00F72917"/>
    <w:rsid w:val="00F903D6"/>
    <w:rsid w:val="00F9538D"/>
    <w:rsid w:val="00FC2C2D"/>
    <w:rsid w:val="00FC34FA"/>
    <w:rsid w:val="00FE1D54"/>
    <w:rsid w:val="00FE470D"/>
    <w:rsid w:val="00FF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0F09"/>
  <w15:chartTrackingRefBased/>
  <w15:docId w15:val="{BCFC5A23-4694-4EB6-9B0E-2847D8EB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187"/>
    <w:rPr>
      <w:rFonts w:eastAsiaTheme="majorEastAsia" w:cstheme="majorBidi"/>
      <w:color w:val="272727" w:themeColor="text1" w:themeTint="D8"/>
    </w:rPr>
  </w:style>
  <w:style w:type="paragraph" w:styleId="Title">
    <w:name w:val="Title"/>
    <w:basedOn w:val="Normal"/>
    <w:next w:val="Normal"/>
    <w:link w:val="TitleChar"/>
    <w:uiPriority w:val="10"/>
    <w:qFormat/>
    <w:rsid w:val="00AB7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187"/>
    <w:pPr>
      <w:spacing w:before="160"/>
      <w:jc w:val="center"/>
    </w:pPr>
    <w:rPr>
      <w:i/>
      <w:iCs/>
      <w:color w:val="404040" w:themeColor="text1" w:themeTint="BF"/>
    </w:rPr>
  </w:style>
  <w:style w:type="character" w:customStyle="1" w:styleId="QuoteChar">
    <w:name w:val="Quote Char"/>
    <w:basedOn w:val="DefaultParagraphFont"/>
    <w:link w:val="Quote"/>
    <w:uiPriority w:val="29"/>
    <w:rsid w:val="00AB7187"/>
    <w:rPr>
      <w:i/>
      <w:iCs/>
      <w:color w:val="404040" w:themeColor="text1" w:themeTint="BF"/>
    </w:rPr>
  </w:style>
  <w:style w:type="paragraph" w:styleId="ListParagraph">
    <w:name w:val="List Paragraph"/>
    <w:basedOn w:val="Normal"/>
    <w:uiPriority w:val="34"/>
    <w:qFormat/>
    <w:rsid w:val="00AB7187"/>
    <w:pPr>
      <w:ind w:left="720"/>
      <w:contextualSpacing/>
    </w:pPr>
  </w:style>
  <w:style w:type="character" w:styleId="IntenseEmphasis">
    <w:name w:val="Intense Emphasis"/>
    <w:basedOn w:val="DefaultParagraphFont"/>
    <w:uiPriority w:val="21"/>
    <w:qFormat/>
    <w:rsid w:val="00AB7187"/>
    <w:rPr>
      <w:i/>
      <w:iCs/>
      <w:color w:val="0F4761" w:themeColor="accent1" w:themeShade="BF"/>
    </w:rPr>
  </w:style>
  <w:style w:type="paragraph" w:styleId="IntenseQuote">
    <w:name w:val="Intense Quote"/>
    <w:basedOn w:val="Normal"/>
    <w:next w:val="Normal"/>
    <w:link w:val="IntenseQuoteChar"/>
    <w:uiPriority w:val="30"/>
    <w:qFormat/>
    <w:rsid w:val="00AB7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187"/>
    <w:rPr>
      <w:i/>
      <w:iCs/>
      <w:color w:val="0F4761" w:themeColor="accent1" w:themeShade="BF"/>
    </w:rPr>
  </w:style>
  <w:style w:type="character" w:styleId="IntenseReference">
    <w:name w:val="Intense Reference"/>
    <w:basedOn w:val="DefaultParagraphFont"/>
    <w:uiPriority w:val="32"/>
    <w:qFormat/>
    <w:rsid w:val="00AB7187"/>
    <w:rPr>
      <w:b/>
      <w:bCs/>
      <w:smallCaps/>
      <w:color w:val="0F4761" w:themeColor="accent1" w:themeShade="BF"/>
      <w:spacing w:val="5"/>
    </w:rPr>
  </w:style>
  <w:style w:type="paragraph" w:styleId="NormalWeb">
    <w:name w:val="Normal (Web)"/>
    <w:basedOn w:val="Normal"/>
    <w:uiPriority w:val="99"/>
    <w:semiHidden/>
    <w:unhideWhenUsed/>
    <w:rsid w:val="00A16F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282691">
      <w:bodyDiv w:val="1"/>
      <w:marLeft w:val="0"/>
      <w:marRight w:val="0"/>
      <w:marTop w:val="0"/>
      <w:marBottom w:val="0"/>
      <w:divBdr>
        <w:top w:val="none" w:sz="0" w:space="0" w:color="auto"/>
        <w:left w:val="none" w:sz="0" w:space="0" w:color="auto"/>
        <w:bottom w:val="none" w:sz="0" w:space="0" w:color="auto"/>
        <w:right w:val="none" w:sz="0" w:space="0" w:color="auto"/>
      </w:divBdr>
    </w:div>
    <w:div w:id="773981028">
      <w:bodyDiv w:val="1"/>
      <w:marLeft w:val="0"/>
      <w:marRight w:val="0"/>
      <w:marTop w:val="0"/>
      <w:marBottom w:val="0"/>
      <w:divBdr>
        <w:top w:val="none" w:sz="0" w:space="0" w:color="auto"/>
        <w:left w:val="none" w:sz="0" w:space="0" w:color="auto"/>
        <w:bottom w:val="none" w:sz="0" w:space="0" w:color="auto"/>
        <w:right w:val="none" w:sz="0" w:space="0" w:color="auto"/>
      </w:divBdr>
    </w:div>
    <w:div w:id="853029773">
      <w:bodyDiv w:val="1"/>
      <w:marLeft w:val="0"/>
      <w:marRight w:val="0"/>
      <w:marTop w:val="0"/>
      <w:marBottom w:val="0"/>
      <w:divBdr>
        <w:top w:val="none" w:sz="0" w:space="0" w:color="auto"/>
        <w:left w:val="none" w:sz="0" w:space="0" w:color="auto"/>
        <w:bottom w:val="none" w:sz="0" w:space="0" w:color="auto"/>
        <w:right w:val="none" w:sz="0" w:space="0" w:color="auto"/>
      </w:divBdr>
    </w:div>
    <w:div w:id="18621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Normal</Template>
  <TotalTime>247</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Parker</dc:creator>
  <cp:keywords/>
  <dc:description/>
  <cp:lastModifiedBy>Molly Parker</cp:lastModifiedBy>
  <cp:revision>98</cp:revision>
  <dcterms:created xsi:type="dcterms:W3CDTF">2024-08-06T11:59:00Z</dcterms:created>
  <dcterms:modified xsi:type="dcterms:W3CDTF">2024-08-21T10:37:00Z</dcterms:modified>
</cp:coreProperties>
</file>